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5DC5" w14:textId="60801264" w:rsidR="00762A51" w:rsidRDefault="00762A51" w:rsidP="000E3ADC">
      <w:pPr>
        <w:spacing w:before="1"/>
        <w:jc w:val="both"/>
        <w:rPr>
          <w:rFonts w:eastAsia="Arial" w:cs="Arial"/>
          <w:bCs/>
          <w:sz w:val="20"/>
          <w:szCs w:val="20"/>
        </w:rPr>
      </w:pPr>
      <w:r>
        <w:rPr>
          <w:rFonts w:eastAsia="Arial" w:cs="Arial"/>
          <w:bCs/>
          <w:sz w:val="20"/>
          <w:szCs w:val="20"/>
        </w:rPr>
        <w:t xml:space="preserve">The </w:t>
      </w:r>
      <w:r w:rsidRPr="0073396B">
        <w:rPr>
          <w:rFonts w:eastAsia="Arial" w:cs="Arial"/>
          <w:bCs/>
          <w:sz w:val="20"/>
          <w:szCs w:val="20"/>
        </w:rPr>
        <w:t xml:space="preserve">Campus Alberta Small Business Engagement </w:t>
      </w:r>
      <w:r>
        <w:rPr>
          <w:rFonts w:eastAsia="Arial" w:cs="Arial"/>
          <w:bCs/>
          <w:sz w:val="20"/>
          <w:szCs w:val="20"/>
        </w:rPr>
        <w:t xml:space="preserve">(CASBE) </w:t>
      </w:r>
      <w:r w:rsidRPr="0073396B">
        <w:rPr>
          <w:rFonts w:eastAsia="Arial" w:cs="Arial"/>
          <w:bCs/>
          <w:sz w:val="20"/>
          <w:szCs w:val="20"/>
        </w:rPr>
        <w:t>program</w:t>
      </w:r>
      <w:r>
        <w:rPr>
          <w:rFonts w:eastAsia="Arial" w:cs="Arial"/>
          <w:bCs/>
          <w:sz w:val="20"/>
          <w:szCs w:val="20"/>
        </w:rPr>
        <w:t xml:space="preserve"> is a Pilot funding program at </w:t>
      </w:r>
      <w:r w:rsidR="00F3084D">
        <w:rPr>
          <w:rFonts w:eastAsia="Arial" w:cs="Arial"/>
          <w:bCs/>
          <w:sz w:val="20"/>
          <w:szCs w:val="20"/>
        </w:rPr>
        <w:t xml:space="preserve">Alberta Innovates </w:t>
      </w:r>
      <w:r>
        <w:rPr>
          <w:rFonts w:eastAsia="Arial" w:cs="Arial"/>
          <w:bCs/>
          <w:sz w:val="20"/>
          <w:szCs w:val="20"/>
        </w:rPr>
        <w:t>to leverage Federal efforts (NSERC Engage</w:t>
      </w:r>
      <w:r w:rsidR="00992D4E">
        <w:rPr>
          <w:rFonts w:eastAsia="Arial" w:cs="Arial"/>
          <w:bCs/>
          <w:sz w:val="20"/>
          <w:szCs w:val="20"/>
        </w:rPr>
        <w:t>, ARD and Alliance</w:t>
      </w:r>
      <w:r>
        <w:rPr>
          <w:rFonts w:eastAsia="Arial" w:cs="Arial"/>
          <w:bCs/>
          <w:sz w:val="20"/>
          <w:szCs w:val="20"/>
        </w:rPr>
        <w:t xml:space="preserve">) to facilitate Alberta academics to use their </w:t>
      </w:r>
      <w:r w:rsidR="00FC3845">
        <w:rPr>
          <w:rFonts w:eastAsia="Arial" w:cs="Arial"/>
          <w:bCs/>
          <w:sz w:val="20"/>
          <w:szCs w:val="20"/>
        </w:rPr>
        <w:t xml:space="preserve">technology platforms </w:t>
      </w:r>
      <w:r w:rsidRPr="001832BD">
        <w:rPr>
          <w:rFonts w:eastAsia="Arial" w:cs="Arial"/>
          <w:bCs/>
          <w:sz w:val="20"/>
          <w:szCs w:val="20"/>
        </w:rPr>
        <w:t>world-class knowledge, facilities and students at colleges and uni</w:t>
      </w:r>
      <w:r>
        <w:rPr>
          <w:rFonts w:eastAsia="Arial" w:cs="Arial"/>
          <w:bCs/>
          <w:sz w:val="20"/>
          <w:szCs w:val="20"/>
        </w:rPr>
        <w:t xml:space="preserve">versities within </w:t>
      </w:r>
      <w:hyperlink r:id="rId8" w:history="1">
        <w:r w:rsidRPr="007A7BFB">
          <w:rPr>
            <w:rStyle w:val="Hyperlink"/>
            <w:rFonts w:eastAsia="Arial" w:cs="Arial"/>
            <w:bCs/>
            <w:sz w:val="20"/>
            <w:szCs w:val="20"/>
          </w:rPr>
          <w:t>Campus Alberta</w:t>
        </w:r>
      </w:hyperlink>
      <w:r>
        <w:rPr>
          <w:rFonts w:eastAsia="Arial" w:cs="Arial"/>
          <w:bCs/>
          <w:sz w:val="20"/>
          <w:szCs w:val="20"/>
        </w:rPr>
        <w:t xml:space="preserve"> to assist </w:t>
      </w:r>
      <w:r w:rsidR="000E3ADC">
        <w:rPr>
          <w:rFonts w:eastAsia="Arial" w:cs="Arial"/>
          <w:bCs/>
          <w:sz w:val="20"/>
          <w:szCs w:val="20"/>
        </w:rPr>
        <w:t xml:space="preserve">SMEs in Alberta developing any technology aligned to the </w:t>
      </w:r>
      <w:r w:rsidR="0069533F">
        <w:rPr>
          <w:rFonts w:eastAsia="Arial" w:cs="Arial"/>
          <w:bCs/>
          <w:sz w:val="20"/>
          <w:szCs w:val="20"/>
        </w:rPr>
        <w:t xml:space="preserve">Emerging Technology </w:t>
      </w:r>
      <w:r w:rsidR="000E3ADC">
        <w:rPr>
          <w:rFonts w:eastAsia="Arial" w:cs="Arial"/>
          <w:bCs/>
          <w:sz w:val="20"/>
          <w:szCs w:val="20"/>
        </w:rPr>
        <w:t>focus areas</w:t>
      </w:r>
      <w:r>
        <w:rPr>
          <w:rFonts w:eastAsia="Arial" w:cs="Arial"/>
          <w:bCs/>
          <w:sz w:val="20"/>
          <w:szCs w:val="20"/>
        </w:rPr>
        <w:t>.</w:t>
      </w:r>
      <w:r w:rsidR="001C5FD8">
        <w:rPr>
          <w:rFonts w:eastAsia="Arial" w:cs="Arial"/>
          <w:bCs/>
          <w:sz w:val="20"/>
          <w:szCs w:val="20"/>
        </w:rPr>
        <w:t xml:space="preserve"> For more information, see</w:t>
      </w:r>
      <w:r w:rsidR="00B26878">
        <w:rPr>
          <w:rFonts w:eastAsia="Arial" w:cs="Arial"/>
          <w:bCs/>
          <w:sz w:val="20"/>
          <w:szCs w:val="20"/>
        </w:rPr>
        <w:t xml:space="preserve"> attached table</w:t>
      </w:r>
      <w:r w:rsidR="001C5FD8">
        <w:rPr>
          <w:rFonts w:eastAsia="Arial" w:cs="Arial"/>
          <w:bCs/>
          <w:sz w:val="20"/>
          <w:szCs w:val="20"/>
        </w:rPr>
        <w:t>.</w:t>
      </w:r>
    </w:p>
    <w:p w14:paraId="23B527CF" w14:textId="77777777" w:rsidR="006377CC" w:rsidRDefault="006377CC" w:rsidP="004833A2">
      <w:pPr>
        <w:spacing w:before="1"/>
        <w:rPr>
          <w:rFonts w:eastAsia="Arial" w:cs="Arial"/>
          <w:bCs/>
          <w:sz w:val="20"/>
          <w:szCs w:val="20"/>
        </w:rPr>
      </w:pPr>
    </w:p>
    <w:p w14:paraId="6D3D8C8C" w14:textId="689E908F" w:rsidR="00567C39" w:rsidRDefault="00C63C16" w:rsidP="000E3ADC">
      <w:pPr>
        <w:spacing w:before="1"/>
        <w:jc w:val="both"/>
        <w:rPr>
          <w:rStyle w:val="Hyperlink"/>
          <w:rFonts w:eastAsia="Arial" w:cs="Arial"/>
          <w:bCs/>
          <w:sz w:val="20"/>
          <w:szCs w:val="20"/>
        </w:rPr>
      </w:pPr>
      <w:r w:rsidRPr="00C63C16">
        <w:rPr>
          <w:rFonts w:eastAsia="Arial" w:cs="Arial"/>
          <w:bCs/>
          <w:sz w:val="20"/>
          <w:szCs w:val="20"/>
        </w:rPr>
        <w:t xml:space="preserve">The participants listed below confirm that the information presented accurately reflects their intention to apply to the </w:t>
      </w:r>
      <w:r w:rsidR="002E66E5" w:rsidRPr="002E66E5">
        <w:rPr>
          <w:rFonts w:eastAsia="Arial" w:cs="Arial"/>
          <w:bCs/>
          <w:sz w:val="20"/>
          <w:szCs w:val="20"/>
        </w:rPr>
        <w:t>Campus Alberta Small Business Engagement Program</w:t>
      </w:r>
      <w:r w:rsidRPr="00C63C16">
        <w:rPr>
          <w:rFonts w:eastAsia="Arial" w:cs="Arial"/>
          <w:bCs/>
          <w:sz w:val="20"/>
          <w:szCs w:val="20"/>
        </w:rPr>
        <w:t xml:space="preserve">. </w:t>
      </w:r>
      <w:r w:rsidR="007E2F17">
        <w:rPr>
          <w:rFonts w:eastAsia="Arial" w:cs="Arial"/>
          <w:bCs/>
          <w:sz w:val="20"/>
          <w:szCs w:val="20"/>
        </w:rPr>
        <w:t xml:space="preserve">Complete the signatures below and </w:t>
      </w:r>
      <w:r w:rsidR="007E2F17" w:rsidRPr="00C55870">
        <w:rPr>
          <w:rFonts w:eastAsia="Arial" w:cs="Arial"/>
          <w:bCs/>
          <w:sz w:val="20"/>
          <w:szCs w:val="20"/>
        </w:rPr>
        <w:t>include it as part of th</w:t>
      </w:r>
      <w:r w:rsidR="007E2F17">
        <w:rPr>
          <w:rFonts w:eastAsia="Arial" w:cs="Arial"/>
          <w:bCs/>
          <w:sz w:val="20"/>
          <w:szCs w:val="20"/>
        </w:rPr>
        <w:t xml:space="preserve">e NSERC application form </w:t>
      </w:r>
      <w:r w:rsidR="00D07A8A">
        <w:rPr>
          <w:rFonts w:eastAsia="Arial" w:cs="Arial"/>
          <w:bCs/>
          <w:sz w:val="20"/>
          <w:szCs w:val="20"/>
        </w:rPr>
        <w:t xml:space="preserve">in the </w:t>
      </w:r>
      <w:hyperlink r:id="rId9" w:history="1">
        <w:r w:rsidR="007E2F17">
          <w:rPr>
            <w:rStyle w:val="Hyperlink"/>
            <w:rFonts w:eastAsia="Arial" w:cs="Arial"/>
            <w:bCs/>
            <w:sz w:val="20"/>
            <w:szCs w:val="20"/>
          </w:rPr>
          <w:t>NSERC On-Line System</w:t>
        </w:r>
      </w:hyperlink>
      <w:r w:rsidR="007E2F17">
        <w:rPr>
          <w:rStyle w:val="Hyperlink"/>
          <w:rFonts w:eastAsia="Arial" w:cs="Arial"/>
          <w:bCs/>
          <w:sz w:val="20"/>
          <w:szCs w:val="20"/>
        </w:rPr>
        <w:t>.</w:t>
      </w:r>
      <w:r w:rsidR="00992D4E">
        <w:rPr>
          <w:rStyle w:val="Hyperlink"/>
          <w:rFonts w:eastAsia="Arial" w:cs="Arial"/>
          <w:bCs/>
          <w:sz w:val="20"/>
          <w:szCs w:val="20"/>
        </w:rPr>
        <w:t xml:space="preserve"> This document will be part of the attachments required by Alberta Innovates SmartSimple</w:t>
      </w:r>
      <w:r w:rsidR="00A93B2B">
        <w:rPr>
          <w:rStyle w:val="Hyperlink"/>
          <w:rFonts w:eastAsia="Arial" w:cs="Arial"/>
          <w:bCs/>
          <w:sz w:val="20"/>
          <w:szCs w:val="20"/>
        </w:rPr>
        <w:t xml:space="preserve"> application</w:t>
      </w:r>
      <w:r w:rsidR="00992D4E">
        <w:rPr>
          <w:rStyle w:val="Hyperlink"/>
          <w:rFonts w:eastAsia="Arial" w:cs="Arial"/>
          <w:bCs/>
          <w:sz w:val="20"/>
          <w:szCs w:val="20"/>
        </w:rPr>
        <w:t>.</w:t>
      </w:r>
      <w:r w:rsidR="00A91EDF">
        <w:rPr>
          <w:rStyle w:val="Hyperlink"/>
          <w:rFonts w:eastAsia="Arial" w:cs="Arial"/>
          <w:bCs/>
          <w:sz w:val="20"/>
          <w:szCs w:val="20"/>
        </w:rPr>
        <w:t xml:space="preserve"> Alberta Innovates will sign it if the application is conditionally approved.</w:t>
      </w:r>
      <w:r w:rsidR="006E176F">
        <w:rPr>
          <w:rStyle w:val="Hyperlink"/>
          <w:rFonts w:eastAsia="Arial" w:cs="Arial"/>
          <w:bCs/>
          <w:sz w:val="20"/>
          <w:szCs w:val="20"/>
        </w:rPr>
        <w:t xml:space="preserve"> The </w:t>
      </w:r>
      <w:r w:rsidR="003149A1">
        <w:rPr>
          <w:rStyle w:val="Hyperlink"/>
          <w:rFonts w:eastAsia="Arial" w:cs="Arial"/>
          <w:bCs/>
          <w:sz w:val="20"/>
          <w:szCs w:val="20"/>
        </w:rPr>
        <w:t xml:space="preserve">totally </w:t>
      </w:r>
      <w:r w:rsidR="006E176F">
        <w:rPr>
          <w:rStyle w:val="Hyperlink"/>
          <w:rFonts w:eastAsia="Arial" w:cs="Arial"/>
          <w:bCs/>
          <w:sz w:val="20"/>
          <w:szCs w:val="20"/>
        </w:rPr>
        <w:t>signed consent form has to be attached to the NSERC online submission package.</w:t>
      </w:r>
    </w:p>
    <w:p w14:paraId="594ABF67" w14:textId="77777777" w:rsidR="007E2F17" w:rsidRDefault="007E2F17" w:rsidP="000E3ADC">
      <w:pPr>
        <w:spacing w:before="1"/>
        <w:jc w:val="both"/>
        <w:rPr>
          <w:rFonts w:eastAsia="Arial" w:cs="Arial"/>
          <w:bCs/>
          <w:sz w:val="20"/>
          <w:szCs w:val="20"/>
        </w:rPr>
      </w:pPr>
    </w:p>
    <w:p w14:paraId="76784885" w14:textId="0319C1EE" w:rsidR="00C108F0" w:rsidRDefault="00C63C16" w:rsidP="00A91EDF">
      <w:pPr>
        <w:spacing w:before="1"/>
        <w:jc w:val="both"/>
        <w:rPr>
          <w:rFonts w:cs="Arial"/>
          <w:b/>
          <w:sz w:val="20"/>
          <w:szCs w:val="20"/>
          <w:lang w:val="en-CA"/>
        </w:rPr>
      </w:pPr>
      <w:r w:rsidRPr="00C63C16">
        <w:rPr>
          <w:rFonts w:eastAsia="Arial" w:cs="Arial"/>
          <w:bCs/>
          <w:sz w:val="20"/>
          <w:szCs w:val="20"/>
        </w:rPr>
        <w:t>By submitting an application to the NSERC/</w:t>
      </w:r>
      <w:r w:rsidR="002E66E5" w:rsidRPr="002E66E5">
        <w:t xml:space="preserve"> </w:t>
      </w:r>
      <w:r w:rsidR="002E66E5" w:rsidRPr="002E66E5">
        <w:rPr>
          <w:rFonts w:eastAsia="Arial" w:cs="Arial"/>
          <w:bCs/>
          <w:sz w:val="20"/>
          <w:szCs w:val="20"/>
        </w:rPr>
        <w:t xml:space="preserve">Campus Alberta Small Business Engagement </w:t>
      </w:r>
      <w:r w:rsidR="00F3084D">
        <w:rPr>
          <w:rFonts w:eastAsia="Arial" w:cs="Arial"/>
          <w:bCs/>
          <w:sz w:val="20"/>
          <w:szCs w:val="20"/>
        </w:rPr>
        <w:t xml:space="preserve">(CASBE) </w:t>
      </w:r>
      <w:r w:rsidRPr="00C63C16">
        <w:rPr>
          <w:rFonts w:eastAsia="Arial" w:cs="Arial"/>
          <w:bCs/>
          <w:sz w:val="20"/>
          <w:szCs w:val="20"/>
        </w:rPr>
        <w:t>joint funding opportunity, you consent to the sharing among these two organizations of information contained in the application, including personal information, or related to the administration of a resulting grant/award, which may include project reports required as condition of award. You also confirm that you have obtained the consent of any individuals whose personal information is contained in such documents, to share this information in the same manner.</w:t>
      </w:r>
    </w:p>
    <w:p w14:paraId="7F830FEC" w14:textId="77777777" w:rsidR="00C108F0" w:rsidRPr="00044337" w:rsidRDefault="005435B0" w:rsidP="00C108F0">
      <w:pPr>
        <w:spacing w:line="276" w:lineRule="auto"/>
        <w:contextualSpacing/>
        <w:rPr>
          <w:rFonts w:cs="Arial"/>
          <w:sz w:val="20"/>
          <w:szCs w:val="20"/>
          <w:lang w:val="en-CA"/>
        </w:rPr>
      </w:pPr>
      <w:r>
        <w:rPr>
          <w:rFonts w:cs="Arial"/>
          <w:b/>
          <w:sz w:val="20"/>
          <w:szCs w:val="20"/>
          <w:lang w:val="en-CA"/>
        </w:rPr>
        <w:t>Applicant</w:t>
      </w:r>
      <w:r w:rsidR="00C108F0" w:rsidRPr="00044337">
        <w:rPr>
          <w:rFonts w:cs="Arial"/>
          <w:b/>
          <w:sz w:val="20"/>
          <w:szCs w:val="20"/>
          <w:lang w:val="en-CA"/>
        </w:rPr>
        <w:t>:</w:t>
      </w:r>
      <w:r w:rsidR="00C108F0" w:rsidRPr="00044337">
        <w:rPr>
          <w:rFonts w:cs="Arial"/>
          <w:sz w:val="20"/>
          <w:szCs w:val="20"/>
          <w:lang w:val="en-CA"/>
        </w:rPr>
        <w:t xml:space="preserve">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2"/>
        <w:gridCol w:w="4069"/>
        <w:gridCol w:w="3759"/>
      </w:tblGrid>
      <w:tr w:rsidR="00C108F0" w:rsidRPr="00044337" w14:paraId="55014C1D" w14:textId="77777777" w:rsidTr="00D06943">
        <w:tc>
          <w:tcPr>
            <w:tcW w:w="814" w:type="pct"/>
            <w:vAlign w:val="center"/>
          </w:tcPr>
          <w:p w14:paraId="6206C971" w14:textId="77777777" w:rsidR="00C108F0" w:rsidRPr="00044337" w:rsidRDefault="00C108F0" w:rsidP="00D06943">
            <w:pPr>
              <w:spacing w:line="276" w:lineRule="auto"/>
              <w:contextualSpacing/>
              <w:jc w:val="right"/>
              <w:rPr>
                <w:rFonts w:cs="Arial"/>
                <w:sz w:val="18"/>
                <w:szCs w:val="18"/>
                <w:lang w:val="en-CA"/>
              </w:rPr>
            </w:pPr>
            <w:r w:rsidRPr="00044337">
              <w:rPr>
                <w:rFonts w:cs="Arial"/>
                <w:sz w:val="18"/>
                <w:szCs w:val="18"/>
                <w:lang w:val="en-CA"/>
              </w:rPr>
              <w:t>Name:</w:t>
            </w:r>
          </w:p>
        </w:tc>
        <w:tc>
          <w:tcPr>
            <w:tcW w:w="4186" w:type="pct"/>
            <w:gridSpan w:val="2"/>
            <w:vAlign w:val="center"/>
          </w:tcPr>
          <w:p w14:paraId="396AE5DE" w14:textId="77777777" w:rsidR="00C108F0" w:rsidRPr="00044337" w:rsidRDefault="00C108F0" w:rsidP="00D06943">
            <w:pPr>
              <w:spacing w:line="276" w:lineRule="auto"/>
              <w:contextualSpacing/>
              <w:rPr>
                <w:rFonts w:cs="Arial"/>
                <w:sz w:val="18"/>
                <w:szCs w:val="18"/>
                <w:lang w:val="en-CA"/>
              </w:rPr>
            </w:pPr>
          </w:p>
        </w:tc>
      </w:tr>
      <w:tr w:rsidR="00C108F0" w:rsidRPr="00044337" w14:paraId="50EA57EB" w14:textId="77777777" w:rsidTr="00D06943">
        <w:tc>
          <w:tcPr>
            <w:tcW w:w="814" w:type="pct"/>
            <w:vAlign w:val="center"/>
          </w:tcPr>
          <w:p w14:paraId="2DD1E5E7" w14:textId="77777777" w:rsidR="00C108F0" w:rsidRPr="00044337" w:rsidRDefault="00C108F0" w:rsidP="00D06943">
            <w:pPr>
              <w:spacing w:line="276" w:lineRule="auto"/>
              <w:contextualSpacing/>
              <w:jc w:val="right"/>
              <w:rPr>
                <w:rFonts w:cs="Arial"/>
                <w:sz w:val="18"/>
                <w:szCs w:val="18"/>
                <w:lang w:val="en-CA"/>
              </w:rPr>
            </w:pPr>
            <w:r w:rsidRPr="00044337">
              <w:rPr>
                <w:rFonts w:cs="Arial"/>
                <w:sz w:val="18"/>
                <w:szCs w:val="18"/>
                <w:lang w:val="en-CA"/>
              </w:rPr>
              <w:t>Department:</w:t>
            </w:r>
          </w:p>
        </w:tc>
        <w:tc>
          <w:tcPr>
            <w:tcW w:w="4186" w:type="pct"/>
            <w:gridSpan w:val="2"/>
            <w:vAlign w:val="center"/>
          </w:tcPr>
          <w:p w14:paraId="686DA1F0" w14:textId="77777777" w:rsidR="00C108F0" w:rsidRPr="00044337" w:rsidRDefault="00C108F0" w:rsidP="00D06943">
            <w:pPr>
              <w:spacing w:line="276" w:lineRule="auto"/>
              <w:contextualSpacing/>
              <w:rPr>
                <w:rFonts w:cs="Arial"/>
                <w:sz w:val="18"/>
                <w:szCs w:val="18"/>
                <w:lang w:val="en-CA"/>
              </w:rPr>
            </w:pPr>
          </w:p>
        </w:tc>
      </w:tr>
      <w:tr w:rsidR="00C108F0" w:rsidRPr="00044337" w14:paraId="4ED49480" w14:textId="77777777" w:rsidTr="00D06943">
        <w:tc>
          <w:tcPr>
            <w:tcW w:w="814" w:type="pct"/>
            <w:vAlign w:val="center"/>
          </w:tcPr>
          <w:p w14:paraId="493BA325" w14:textId="77777777" w:rsidR="00C108F0" w:rsidRPr="00044337" w:rsidRDefault="005435B0" w:rsidP="00D06943">
            <w:pPr>
              <w:spacing w:line="276" w:lineRule="auto"/>
              <w:contextualSpacing/>
              <w:jc w:val="right"/>
              <w:rPr>
                <w:rFonts w:cs="Arial"/>
                <w:sz w:val="18"/>
                <w:szCs w:val="18"/>
                <w:lang w:val="en-CA"/>
              </w:rPr>
            </w:pPr>
            <w:r>
              <w:rPr>
                <w:rFonts w:cs="Arial"/>
                <w:sz w:val="18"/>
                <w:szCs w:val="18"/>
                <w:lang w:val="en-CA"/>
              </w:rPr>
              <w:t>Institution</w:t>
            </w:r>
            <w:r w:rsidR="00C108F0" w:rsidRPr="00044337">
              <w:rPr>
                <w:rFonts w:cs="Arial"/>
                <w:sz w:val="18"/>
                <w:szCs w:val="18"/>
                <w:lang w:val="en-CA"/>
              </w:rPr>
              <w:t>:</w:t>
            </w:r>
          </w:p>
        </w:tc>
        <w:tc>
          <w:tcPr>
            <w:tcW w:w="4186" w:type="pct"/>
            <w:gridSpan w:val="2"/>
            <w:vAlign w:val="center"/>
          </w:tcPr>
          <w:p w14:paraId="0FEE94F1" w14:textId="77777777" w:rsidR="00C108F0" w:rsidRPr="00044337" w:rsidRDefault="00C108F0" w:rsidP="00D06943">
            <w:pPr>
              <w:spacing w:line="276" w:lineRule="auto"/>
              <w:contextualSpacing/>
              <w:rPr>
                <w:rFonts w:cs="Arial"/>
                <w:sz w:val="18"/>
                <w:szCs w:val="18"/>
                <w:lang w:val="en-CA"/>
              </w:rPr>
            </w:pPr>
          </w:p>
        </w:tc>
      </w:tr>
      <w:tr w:rsidR="00C108F0" w:rsidRPr="00044337" w14:paraId="21D1E6E8" w14:textId="77777777" w:rsidTr="00D06943">
        <w:trPr>
          <w:trHeight w:val="621"/>
        </w:trPr>
        <w:tc>
          <w:tcPr>
            <w:tcW w:w="814" w:type="pct"/>
            <w:vAlign w:val="center"/>
          </w:tcPr>
          <w:p w14:paraId="4C51E01F" w14:textId="77777777" w:rsidR="00C108F0" w:rsidRPr="00044337" w:rsidRDefault="00C108F0" w:rsidP="00D06943">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2176" w:type="pct"/>
            <w:vAlign w:val="center"/>
          </w:tcPr>
          <w:p w14:paraId="7C0FD522" w14:textId="77777777" w:rsidR="00C108F0" w:rsidRPr="00044337" w:rsidRDefault="00C108F0" w:rsidP="00D06943">
            <w:pPr>
              <w:spacing w:line="276" w:lineRule="auto"/>
              <w:contextualSpacing/>
              <w:rPr>
                <w:rFonts w:cs="Arial"/>
                <w:sz w:val="18"/>
                <w:szCs w:val="18"/>
                <w:lang w:val="en-CA"/>
              </w:rPr>
            </w:pPr>
          </w:p>
        </w:tc>
        <w:tc>
          <w:tcPr>
            <w:tcW w:w="2010" w:type="pct"/>
            <w:vAlign w:val="center"/>
          </w:tcPr>
          <w:p w14:paraId="06706B52" w14:textId="77777777" w:rsidR="00C108F0" w:rsidRPr="00044337" w:rsidRDefault="00C108F0" w:rsidP="00D06943">
            <w:pPr>
              <w:spacing w:line="276" w:lineRule="auto"/>
              <w:contextualSpacing/>
              <w:rPr>
                <w:rFonts w:cs="Arial"/>
                <w:sz w:val="18"/>
                <w:szCs w:val="18"/>
                <w:lang w:val="en-CA"/>
              </w:rPr>
            </w:pPr>
            <w:r w:rsidRPr="00044337">
              <w:rPr>
                <w:rFonts w:cs="Arial"/>
                <w:sz w:val="18"/>
                <w:szCs w:val="18"/>
                <w:lang w:val="en-CA"/>
              </w:rPr>
              <w:t>Date:</w:t>
            </w:r>
          </w:p>
        </w:tc>
      </w:tr>
    </w:tbl>
    <w:p w14:paraId="0C941C04" w14:textId="77777777" w:rsidR="00C108F0" w:rsidRPr="00044337" w:rsidRDefault="00C108F0" w:rsidP="00C108F0">
      <w:pPr>
        <w:spacing w:line="276" w:lineRule="auto"/>
        <w:contextualSpacing/>
        <w:rPr>
          <w:rFonts w:cs="Arial"/>
          <w:sz w:val="20"/>
          <w:szCs w:val="20"/>
          <w:lang w:val="en-CA"/>
        </w:rPr>
      </w:pPr>
    </w:p>
    <w:p w14:paraId="29036EBE" w14:textId="2C92A77F" w:rsidR="00C108F0" w:rsidRPr="00044337" w:rsidRDefault="00D61526" w:rsidP="00C108F0">
      <w:pPr>
        <w:spacing w:line="276" w:lineRule="auto"/>
        <w:contextualSpacing/>
        <w:rPr>
          <w:rFonts w:cs="Arial"/>
          <w:sz w:val="20"/>
          <w:szCs w:val="20"/>
          <w:lang w:val="en-CA"/>
        </w:rPr>
      </w:pPr>
      <w:r>
        <w:rPr>
          <w:rFonts w:cs="Arial"/>
          <w:b/>
          <w:sz w:val="20"/>
          <w:szCs w:val="20"/>
          <w:lang w:val="en-CA"/>
        </w:rPr>
        <w:t>Alberta SME</w:t>
      </w:r>
      <w:r w:rsidR="00C108F0">
        <w:rPr>
          <w:rFonts w:cs="Arial"/>
          <w:b/>
          <w:sz w:val="20"/>
          <w:szCs w:val="20"/>
          <w:lang w:val="en-CA"/>
        </w:rPr>
        <w:t xml:space="preserve"> Representative</w:t>
      </w:r>
      <w:r w:rsidR="00C108F0" w:rsidRPr="00044337">
        <w:rPr>
          <w:rFonts w:cs="Arial"/>
          <w:b/>
          <w:sz w:val="20"/>
          <w:szCs w:val="20"/>
          <w:lang w:val="en-CA"/>
        </w:rPr>
        <w:t>:</w:t>
      </w:r>
      <w:r w:rsidR="00C108F0" w:rsidRPr="00044337">
        <w:rPr>
          <w:rFonts w:cs="Arial"/>
          <w:sz w:val="20"/>
          <w:szCs w:val="20"/>
          <w:lang w:val="en-CA"/>
        </w:rPr>
        <w:t xml:space="preserve"> </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2"/>
        <w:gridCol w:w="4069"/>
        <w:gridCol w:w="3759"/>
      </w:tblGrid>
      <w:tr w:rsidR="00C108F0" w:rsidRPr="00044337" w14:paraId="6D57ECAB" w14:textId="77777777" w:rsidTr="00D06943">
        <w:tc>
          <w:tcPr>
            <w:tcW w:w="814" w:type="pct"/>
            <w:vAlign w:val="center"/>
          </w:tcPr>
          <w:p w14:paraId="03BC25BA" w14:textId="77777777" w:rsidR="00C108F0" w:rsidRPr="00044337" w:rsidRDefault="00C108F0" w:rsidP="00D06943">
            <w:pPr>
              <w:spacing w:line="276" w:lineRule="auto"/>
              <w:contextualSpacing/>
              <w:jc w:val="right"/>
              <w:rPr>
                <w:rFonts w:cs="Arial"/>
                <w:sz w:val="18"/>
                <w:szCs w:val="18"/>
                <w:lang w:val="en-CA"/>
              </w:rPr>
            </w:pPr>
            <w:bookmarkStart w:id="0" w:name="_Hlk68686711"/>
            <w:r w:rsidRPr="00044337">
              <w:rPr>
                <w:rFonts w:cs="Arial"/>
                <w:sz w:val="18"/>
                <w:szCs w:val="18"/>
                <w:lang w:val="en-CA"/>
              </w:rPr>
              <w:t>Name:</w:t>
            </w:r>
          </w:p>
        </w:tc>
        <w:tc>
          <w:tcPr>
            <w:tcW w:w="4186" w:type="pct"/>
            <w:gridSpan w:val="2"/>
            <w:vAlign w:val="center"/>
          </w:tcPr>
          <w:p w14:paraId="63FFF49C" w14:textId="77777777" w:rsidR="00C108F0" w:rsidRPr="00044337" w:rsidRDefault="00C108F0" w:rsidP="00D06943">
            <w:pPr>
              <w:spacing w:line="276" w:lineRule="auto"/>
              <w:contextualSpacing/>
              <w:rPr>
                <w:rFonts w:cs="Arial"/>
                <w:sz w:val="18"/>
                <w:szCs w:val="18"/>
                <w:lang w:val="en-CA"/>
              </w:rPr>
            </w:pPr>
          </w:p>
        </w:tc>
      </w:tr>
      <w:tr w:rsidR="00C108F0" w:rsidRPr="00044337" w14:paraId="180E025B" w14:textId="77777777" w:rsidTr="00D06943">
        <w:tc>
          <w:tcPr>
            <w:tcW w:w="814" w:type="pct"/>
            <w:vAlign w:val="center"/>
          </w:tcPr>
          <w:p w14:paraId="611F60D1" w14:textId="77777777" w:rsidR="00C108F0" w:rsidRPr="00044337" w:rsidRDefault="00C108F0" w:rsidP="00D06943">
            <w:pPr>
              <w:spacing w:line="276" w:lineRule="auto"/>
              <w:contextualSpacing/>
              <w:jc w:val="right"/>
              <w:rPr>
                <w:rFonts w:cs="Arial"/>
                <w:sz w:val="18"/>
                <w:szCs w:val="18"/>
                <w:lang w:val="en-CA"/>
              </w:rPr>
            </w:pPr>
            <w:r w:rsidRPr="00044337">
              <w:rPr>
                <w:rFonts w:cs="Arial"/>
                <w:sz w:val="18"/>
                <w:szCs w:val="18"/>
                <w:lang w:val="en-CA"/>
              </w:rPr>
              <w:t>Department:</w:t>
            </w:r>
          </w:p>
        </w:tc>
        <w:tc>
          <w:tcPr>
            <w:tcW w:w="4186" w:type="pct"/>
            <w:gridSpan w:val="2"/>
            <w:vAlign w:val="center"/>
          </w:tcPr>
          <w:p w14:paraId="0BD22625" w14:textId="77777777" w:rsidR="00C108F0" w:rsidRPr="00044337" w:rsidRDefault="00C108F0" w:rsidP="00D06943">
            <w:pPr>
              <w:spacing w:line="276" w:lineRule="auto"/>
              <w:contextualSpacing/>
              <w:rPr>
                <w:rFonts w:cs="Arial"/>
                <w:sz w:val="18"/>
                <w:szCs w:val="18"/>
                <w:lang w:val="en-CA"/>
              </w:rPr>
            </w:pPr>
          </w:p>
        </w:tc>
      </w:tr>
      <w:tr w:rsidR="00C108F0" w:rsidRPr="00044337" w14:paraId="2133E79A" w14:textId="77777777" w:rsidTr="00D06943">
        <w:tc>
          <w:tcPr>
            <w:tcW w:w="814" w:type="pct"/>
            <w:vAlign w:val="center"/>
          </w:tcPr>
          <w:p w14:paraId="6C7D1747" w14:textId="77777777" w:rsidR="00C108F0" w:rsidRPr="00044337" w:rsidRDefault="00C108F0" w:rsidP="00D06943">
            <w:pPr>
              <w:spacing w:line="276" w:lineRule="auto"/>
              <w:contextualSpacing/>
              <w:jc w:val="right"/>
              <w:rPr>
                <w:rFonts w:cs="Arial"/>
                <w:sz w:val="18"/>
                <w:szCs w:val="18"/>
                <w:lang w:val="en-CA"/>
              </w:rPr>
            </w:pPr>
            <w:r w:rsidRPr="00044337">
              <w:rPr>
                <w:rFonts w:cs="Arial"/>
                <w:sz w:val="18"/>
                <w:szCs w:val="18"/>
                <w:lang w:val="en-CA"/>
              </w:rPr>
              <w:t>Title/Position:</w:t>
            </w:r>
          </w:p>
        </w:tc>
        <w:tc>
          <w:tcPr>
            <w:tcW w:w="4186" w:type="pct"/>
            <w:gridSpan w:val="2"/>
            <w:vAlign w:val="center"/>
          </w:tcPr>
          <w:p w14:paraId="15F2DDCE" w14:textId="77777777" w:rsidR="00C108F0" w:rsidRPr="00044337" w:rsidRDefault="00C108F0" w:rsidP="00D06943">
            <w:pPr>
              <w:spacing w:line="276" w:lineRule="auto"/>
              <w:contextualSpacing/>
              <w:rPr>
                <w:rFonts w:cs="Arial"/>
                <w:sz w:val="18"/>
                <w:szCs w:val="18"/>
                <w:lang w:val="en-CA"/>
              </w:rPr>
            </w:pPr>
          </w:p>
        </w:tc>
      </w:tr>
      <w:tr w:rsidR="00C108F0" w:rsidRPr="00044337" w14:paraId="1F5A656B" w14:textId="77777777" w:rsidTr="00D06943">
        <w:tc>
          <w:tcPr>
            <w:tcW w:w="814" w:type="pct"/>
            <w:vAlign w:val="center"/>
          </w:tcPr>
          <w:p w14:paraId="5F48C886" w14:textId="77777777" w:rsidR="00C108F0" w:rsidRPr="00044337" w:rsidRDefault="00C108F0" w:rsidP="00D06943">
            <w:pPr>
              <w:spacing w:line="276" w:lineRule="auto"/>
              <w:contextualSpacing/>
              <w:jc w:val="right"/>
              <w:rPr>
                <w:rFonts w:cs="Arial"/>
                <w:sz w:val="18"/>
                <w:szCs w:val="18"/>
                <w:lang w:val="en-CA"/>
              </w:rPr>
            </w:pPr>
            <w:r w:rsidRPr="00044337">
              <w:rPr>
                <w:rFonts w:cs="Arial"/>
                <w:sz w:val="18"/>
                <w:szCs w:val="18"/>
                <w:lang w:val="en-CA"/>
              </w:rPr>
              <w:t>Organization:</w:t>
            </w:r>
          </w:p>
        </w:tc>
        <w:tc>
          <w:tcPr>
            <w:tcW w:w="4186" w:type="pct"/>
            <w:gridSpan w:val="2"/>
            <w:vAlign w:val="center"/>
          </w:tcPr>
          <w:p w14:paraId="0641A4C2" w14:textId="77777777" w:rsidR="00C108F0" w:rsidRPr="00044337" w:rsidRDefault="00C108F0" w:rsidP="00D06943">
            <w:pPr>
              <w:spacing w:line="276" w:lineRule="auto"/>
              <w:contextualSpacing/>
              <w:rPr>
                <w:rFonts w:cs="Arial"/>
                <w:sz w:val="18"/>
                <w:szCs w:val="18"/>
                <w:lang w:val="en-CA"/>
              </w:rPr>
            </w:pPr>
          </w:p>
        </w:tc>
      </w:tr>
      <w:tr w:rsidR="00C108F0" w:rsidRPr="00044337" w14:paraId="21E9A26F" w14:textId="77777777" w:rsidTr="00D06943">
        <w:trPr>
          <w:trHeight w:val="589"/>
        </w:trPr>
        <w:tc>
          <w:tcPr>
            <w:tcW w:w="814" w:type="pct"/>
            <w:vAlign w:val="center"/>
          </w:tcPr>
          <w:p w14:paraId="69F18386" w14:textId="77777777" w:rsidR="00C108F0" w:rsidRPr="00044337" w:rsidRDefault="00C108F0" w:rsidP="00D06943">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2176" w:type="pct"/>
            <w:vAlign w:val="center"/>
          </w:tcPr>
          <w:p w14:paraId="714F9AB9" w14:textId="77777777" w:rsidR="00C108F0" w:rsidRPr="00044337" w:rsidRDefault="00C108F0" w:rsidP="00D06943">
            <w:pPr>
              <w:spacing w:line="276" w:lineRule="auto"/>
              <w:contextualSpacing/>
              <w:rPr>
                <w:rFonts w:cs="Arial"/>
                <w:sz w:val="18"/>
                <w:szCs w:val="18"/>
                <w:lang w:val="en-CA"/>
              </w:rPr>
            </w:pPr>
          </w:p>
        </w:tc>
        <w:tc>
          <w:tcPr>
            <w:tcW w:w="2010" w:type="pct"/>
            <w:vAlign w:val="center"/>
          </w:tcPr>
          <w:p w14:paraId="15EF8C64" w14:textId="77777777" w:rsidR="00C108F0" w:rsidRPr="00044337" w:rsidRDefault="00C108F0" w:rsidP="00D06943">
            <w:pPr>
              <w:spacing w:line="276" w:lineRule="auto"/>
              <w:contextualSpacing/>
              <w:rPr>
                <w:rFonts w:cs="Arial"/>
                <w:sz w:val="18"/>
                <w:szCs w:val="18"/>
                <w:lang w:val="en-CA"/>
              </w:rPr>
            </w:pPr>
            <w:r w:rsidRPr="00044337">
              <w:rPr>
                <w:rFonts w:cs="Arial"/>
                <w:sz w:val="18"/>
                <w:szCs w:val="18"/>
                <w:lang w:val="en-CA"/>
              </w:rPr>
              <w:t>Date:</w:t>
            </w:r>
          </w:p>
        </w:tc>
      </w:tr>
      <w:bookmarkEnd w:id="0"/>
    </w:tbl>
    <w:p w14:paraId="1B094874" w14:textId="77777777" w:rsidR="00C63C16" w:rsidRDefault="00C63C16" w:rsidP="00C63C16">
      <w:pPr>
        <w:spacing w:before="1"/>
        <w:rPr>
          <w:rFonts w:eastAsia="Arial" w:cs="Arial"/>
          <w:bCs/>
          <w:sz w:val="20"/>
          <w:szCs w:val="20"/>
        </w:rPr>
      </w:pPr>
    </w:p>
    <w:p w14:paraId="19325F81" w14:textId="6E053524" w:rsidR="00A91EDF" w:rsidRDefault="00A91EDF" w:rsidP="006936AC">
      <w:pPr>
        <w:spacing w:before="1"/>
        <w:jc w:val="both"/>
        <w:rPr>
          <w:rFonts w:eastAsia="Arial" w:cs="Arial"/>
          <w:b/>
          <w:bCs/>
          <w:sz w:val="20"/>
          <w:szCs w:val="20"/>
        </w:rPr>
      </w:pPr>
      <w:r w:rsidRPr="00A91EDF">
        <w:rPr>
          <w:rFonts w:eastAsia="Arial" w:cs="Arial"/>
          <w:b/>
          <w:bCs/>
          <w:sz w:val="20"/>
          <w:szCs w:val="20"/>
        </w:rPr>
        <w:t>Alberta</w:t>
      </w:r>
      <w:r>
        <w:rPr>
          <w:rFonts w:eastAsia="Arial" w:cs="Arial"/>
          <w:b/>
          <w:bCs/>
          <w:sz w:val="20"/>
          <w:szCs w:val="20"/>
        </w:rPr>
        <w:t xml:space="preserve"> Innovates CASBE program representative</w:t>
      </w:r>
      <w:r w:rsidRPr="00A91EDF">
        <w:rPr>
          <w:rFonts w:eastAsia="Arial" w:cs="Arial"/>
          <w:b/>
          <w:bCs/>
          <w:sz w:val="20"/>
          <w:szCs w:val="20"/>
        </w:rPr>
        <w:t>:</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2"/>
        <w:gridCol w:w="4069"/>
        <w:gridCol w:w="3759"/>
      </w:tblGrid>
      <w:tr w:rsidR="00A91EDF" w:rsidRPr="00044337" w14:paraId="106E6DB1" w14:textId="77777777" w:rsidTr="00314CCA">
        <w:tc>
          <w:tcPr>
            <w:tcW w:w="814" w:type="pct"/>
            <w:vAlign w:val="center"/>
          </w:tcPr>
          <w:p w14:paraId="4D19D535" w14:textId="77777777" w:rsidR="00A91EDF" w:rsidRPr="00044337" w:rsidRDefault="00A91EDF" w:rsidP="00314CCA">
            <w:pPr>
              <w:spacing w:line="276" w:lineRule="auto"/>
              <w:contextualSpacing/>
              <w:jc w:val="right"/>
              <w:rPr>
                <w:rFonts w:cs="Arial"/>
                <w:sz w:val="18"/>
                <w:szCs w:val="18"/>
                <w:lang w:val="en-CA"/>
              </w:rPr>
            </w:pPr>
            <w:r w:rsidRPr="00044337">
              <w:rPr>
                <w:rFonts w:cs="Arial"/>
                <w:sz w:val="18"/>
                <w:szCs w:val="18"/>
                <w:lang w:val="en-CA"/>
              </w:rPr>
              <w:t>Name:</w:t>
            </w:r>
          </w:p>
        </w:tc>
        <w:tc>
          <w:tcPr>
            <w:tcW w:w="4186" w:type="pct"/>
            <w:gridSpan w:val="2"/>
            <w:vAlign w:val="center"/>
          </w:tcPr>
          <w:p w14:paraId="73153A67" w14:textId="77777777" w:rsidR="00A91EDF" w:rsidRPr="00044337" w:rsidRDefault="00A91EDF" w:rsidP="00314CCA">
            <w:pPr>
              <w:spacing w:line="276" w:lineRule="auto"/>
              <w:contextualSpacing/>
              <w:rPr>
                <w:rFonts w:cs="Arial"/>
                <w:sz w:val="18"/>
                <w:szCs w:val="18"/>
                <w:lang w:val="en-CA"/>
              </w:rPr>
            </w:pPr>
          </w:p>
        </w:tc>
      </w:tr>
      <w:tr w:rsidR="00A91EDF" w:rsidRPr="00044337" w14:paraId="48A20FA9" w14:textId="77777777" w:rsidTr="00314CCA">
        <w:tc>
          <w:tcPr>
            <w:tcW w:w="814" w:type="pct"/>
            <w:vAlign w:val="center"/>
          </w:tcPr>
          <w:p w14:paraId="7772E4E8" w14:textId="77777777" w:rsidR="00A91EDF" w:rsidRPr="00044337" w:rsidRDefault="00A91EDF" w:rsidP="00314CCA">
            <w:pPr>
              <w:spacing w:line="276" w:lineRule="auto"/>
              <w:contextualSpacing/>
              <w:jc w:val="right"/>
              <w:rPr>
                <w:rFonts w:cs="Arial"/>
                <w:sz w:val="18"/>
                <w:szCs w:val="18"/>
                <w:lang w:val="en-CA"/>
              </w:rPr>
            </w:pPr>
            <w:r w:rsidRPr="00044337">
              <w:rPr>
                <w:rFonts w:cs="Arial"/>
                <w:sz w:val="18"/>
                <w:szCs w:val="18"/>
                <w:lang w:val="en-CA"/>
              </w:rPr>
              <w:t>Department:</w:t>
            </w:r>
          </w:p>
        </w:tc>
        <w:tc>
          <w:tcPr>
            <w:tcW w:w="4186" w:type="pct"/>
            <w:gridSpan w:val="2"/>
            <w:vAlign w:val="center"/>
          </w:tcPr>
          <w:p w14:paraId="0DC48EAC" w14:textId="77777777" w:rsidR="00A91EDF" w:rsidRPr="00044337" w:rsidRDefault="00A91EDF" w:rsidP="00314CCA">
            <w:pPr>
              <w:spacing w:line="276" w:lineRule="auto"/>
              <w:contextualSpacing/>
              <w:rPr>
                <w:rFonts w:cs="Arial"/>
                <w:sz w:val="18"/>
                <w:szCs w:val="18"/>
                <w:lang w:val="en-CA"/>
              </w:rPr>
            </w:pPr>
          </w:p>
        </w:tc>
      </w:tr>
      <w:tr w:rsidR="00A91EDF" w:rsidRPr="00044337" w14:paraId="00607A99" w14:textId="77777777" w:rsidTr="00314CCA">
        <w:tc>
          <w:tcPr>
            <w:tcW w:w="814" w:type="pct"/>
            <w:vAlign w:val="center"/>
          </w:tcPr>
          <w:p w14:paraId="0C3FA28F" w14:textId="77777777" w:rsidR="00A91EDF" w:rsidRPr="00044337" w:rsidRDefault="00A91EDF" w:rsidP="00314CCA">
            <w:pPr>
              <w:spacing w:line="276" w:lineRule="auto"/>
              <w:contextualSpacing/>
              <w:jc w:val="right"/>
              <w:rPr>
                <w:rFonts w:cs="Arial"/>
                <w:sz w:val="18"/>
                <w:szCs w:val="18"/>
                <w:lang w:val="en-CA"/>
              </w:rPr>
            </w:pPr>
            <w:r w:rsidRPr="00044337">
              <w:rPr>
                <w:rFonts w:cs="Arial"/>
                <w:sz w:val="18"/>
                <w:szCs w:val="18"/>
                <w:lang w:val="en-CA"/>
              </w:rPr>
              <w:t>Title/Position:</w:t>
            </w:r>
          </w:p>
        </w:tc>
        <w:tc>
          <w:tcPr>
            <w:tcW w:w="4186" w:type="pct"/>
            <w:gridSpan w:val="2"/>
            <w:vAlign w:val="center"/>
          </w:tcPr>
          <w:p w14:paraId="004C0B77" w14:textId="77777777" w:rsidR="00A91EDF" w:rsidRPr="00044337" w:rsidRDefault="00A91EDF" w:rsidP="00314CCA">
            <w:pPr>
              <w:spacing w:line="276" w:lineRule="auto"/>
              <w:contextualSpacing/>
              <w:rPr>
                <w:rFonts w:cs="Arial"/>
                <w:sz w:val="18"/>
                <w:szCs w:val="18"/>
                <w:lang w:val="en-CA"/>
              </w:rPr>
            </w:pPr>
          </w:p>
        </w:tc>
      </w:tr>
      <w:tr w:rsidR="00A91EDF" w:rsidRPr="00044337" w14:paraId="5940E517" w14:textId="77777777" w:rsidTr="00314CCA">
        <w:tc>
          <w:tcPr>
            <w:tcW w:w="814" w:type="pct"/>
            <w:vAlign w:val="center"/>
          </w:tcPr>
          <w:p w14:paraId="104BF310" w14:textId="77777777" w:rsidR="00A91EDF" w:rsidRPr="00044337" w:rsidRDefault="00A91EDF" w:rsidP="00314CCA">
            <w:pPr>
              <w:spacing w:line="276" w:lineRule="auto"/>
              <w:contextualSpacing/>
              <w:jc w:val="right"/>
              <w:rPr>
                <w:rFonts w:cs="Arial"/>
                <w:sz w:val="18"/>
                <w:szCs w:val="18"/>
                <w:lang w:val="en-CA"/>
              </w:rPr>
            </w:pPr>
            <w:r w:rsidRPr="00044337">
              <w:rPr>
                <w:rFonts w:cs="Arial"/>
                <w:sz w:val="18"/>
                <w:szCs w:val="18"/>
                <w:lang w:val="en-CA"/>
              </w:rPr>
              <w:t>Organization:</w:t>
            </w:r>
          </w:p>
        </w:tc>
        <w:tc>
          <w:tcPr>
            <w:tcW w:w="4186" w:type="pct"/>
            <w:gridSpan w:val="2"/>
            <w:vAlign w:val="center"/>
          </w:tcPr>
          <w:p w14:paraId="4CB8667F" w14:textId="77777777" w:rsidR="00A91EDF" w:rsidRPr="00044337" w:rsidRDefault="00A91EDF" w:rsidP="00314CCA">
            <w:pPr>
              <w:spacing w:line="276" w:lineRule="auto"/>
              <w:contextualSpacing/>
              <w:rPr>
                <w:rFonts w:cs="Arial"/>
                <w:sz w:val="18"/>
                <w:szCs w:val="18"/>
                <w:lang w:val="en-CA"/>
              </w:rPr>
            </w:pPr>
          </w:p>
        </w:tc>
      </w:tr>
      <w:tr w:rsidR="00A91EDF" w:rsidRPr="00044337" w14:paraId="2936B181" w14:textId="77777777" w:rsidTr="00314CCA">
        <w:trPr>
          <w:trHeight w:val="589"/>
        </w:trPr>
        <w:tc>
          <w:tcPr>
            <w:tcW w:w="814" w:type="pct"/>
            <w:vAlign w:val="center"/>
          </w:tcPr>
          <w:p w14:paraId="29A1964C" w14:textId="77777777" w:rsidR="00A91EDF" w:rsidRPr="00044337" w:rsidRDefault="00A91EDF" w:rsidP="00314CCA">
            <w:pPr>
              <w:spacing w:line="276" w:lineRule="auto"/>
              <w:ind w:left="-23"/>
              <w:contextualSpacing/>
              <w:jc w:val="right"/>
              <w:rPr>
                <w:rFonts w:cs="Arial"/>
                <w:sz w:val="18"/>
                <w:szCs w:val="18"/>
                <w:lang w:val="en-CA"/>
              </w:rPr>
            </w:pPr>
            <w:r w:rsidRPr="00044337">
              <w:rPr>
                <w:rFonts w:cs="Arial"/>
                <w:sz w:val="18"/>
                <w:szCs w:val="18"/>
                <w:lang w:val="en-CA"/>
              </w:rPr>
              <w:t xml:space="preserve">Signature: </w:t>
            </w:r>
          </w:p>
        </w:tc>
        <w:tc>
          <w:tcPr>
            <w:tcW w:w="2176" w:type="pct"/>
            <w:vAlign w:val="center"/>
          </w:tcPr>
          <w:p w14:paraId="370FAD83" w14:textId="77777777" w:rsidR="00A91EDF" w:rsidRPr="00044337" w:rsidRDefault="00A91EDF" w:rsidP="00314CCA">
            <w:pPr>
              <w:spacing w:line="276" w:lineRule="auto"/>
              <w:contextualSpacing/>
              <w:rPr>
                <w:rFonts w:cs="Arial"/>
                <w:sz w:val="18"/>
                <w:szCs w:val="18"/>
                <w:lang w:val="en-CA"/>
              </w:rPr>
            </w:pPr>
          </w:p>
        </w:tc>
        <w:tc>
          <w:tcPr>
            <w:tcW w:w="2010" w:type="pct"/>
            <w:vAlign w:val="center"/>
          </w:tcPr>
          <w:p w14:paraId="6F805480" w14:textId="77777777" w:rsidR="00A91EDF" w:rsidRPr="00044337" w:rsidRDefault="00A91EDF" w:rsidP="00314CCA">
            <w:pPr>
              <w:spacing w:line="276" w:lineRule="auto"/>
              <w:contextualSpacing/>
              <w:rPr>
                <w:rFonts w:cs="Arial"/>
                <w:sz w:val="18"/>
                <w:szCs w:val="18"/>
                <w:lang w:val="en-CA"/>
              </w:rPr>
            </w:pPr>
            <w:r w:rsidRPr="00044337">
              <w:rPr>
                <w:rFonts w:cs="Arial"/>
                <w:sz w:val="18"/>
                <w:szCs w:val="18"/>
                <w:lang w:val="en-CA"/>
              </w:rPr>
              <w:t>Date:</w:t>
            </w:r>
          </w:p>
        </w:tc>
      </w:tr>
    </w:tbl>
    <w:p w14:paraId="6C93CED6" w14:textId="77777777" w:rsidR="00A91EDF" w:rsidRDefault="00A91EDF" w:rsidP="006936AC">
      <w:pPr>
        <w:spacing w:before="1"/>
        <w:jc w:val="both"/>
        <w:rPr>
          <w:rFonts w:eastAsia="Arial" w:cs="Arial"/>
          <w:b/>
          <w:bCs/>
          <w:sz w:val="20"/>
          <w:szCs w:val="20"/>
        </w:rPr>
      </w:pPr>
    </w:p>
    <w:p w14:paraId="3BC683DC" w14:textId="77F1676D" w:rsidR="00407750" w:rsidRDefault="00407750" w:rsidP="006936AC">
      <w:pPr>
        <w:spacing w:before="1"/>
        <w:jc w:val="both"/>
        <w:rPr>
          <w:rFonts w:eastAsia="Arial" w:cs="Arial"/>
          <w:b/>
          <w:bCs/>
          <w:sz w:val="20"/>
          <w:szCs w:val="20"/>
        </w:rPr>
      </w:pPr>
      <w:r w:rsidRPr="00A91EDF">
        <w:rPr>
          <w:rFonts w:eastAsia="Arial" w:cs="Arial"/>
          <w:b/>
          <w:bCs/>
          <w:sz w:val="16"/>
          <w:szCs w:val="16"/>
        </w:rPr>
        <w:t>For more information on the Campus Alberta Small Business Engagement Program,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660"/>
      </w:tblGrid>
      <w:tr w:rsidR="00045DD4" w14:paraId="1548C217" w14:textId="77777777" w:rsidTr="00045DD4">
        <w:tc>
          <w:tcPr>
            <w:tcW w:w="4788" w:type="dxa"/>
          </w:tcPr>
          <w:p w14:paraId="49BD6550" w14:textId="77777777" w:rsidR="00045DD4" w:rsidRPr="00A91EDF" w:rsidRDefault="00045DD4" w:rsidP="00045DD4">
            <w:pPr>
              <w:spacing w:before="1"/>
              <w:jc w:val="both"/>
              <w:rPr>
                <w:rFonts w:eastAsia="Arial" w:cs="Arial"/>
                <w:bCs/>
                <w:sz w:val="16"/>
                <w:szCs w:val="16"/>
                <w:lang w:val="fr-FR"/>
              </w:rPr>
            </w:pPr>
            <w:r w:rsidRPr="00A91EDF">
              <w:rPr>
                <w:rFonts w:eastAsia="Arial" w:cs="Arial"/>
                <w:bCs/>
                <w:sz w:val="16"/>
                <w:szCs w:val="16"/>
                <w:lang w:val="fr-FR"/>
              </w:rPr>
              <w:t>Marlene Huerta, PhD</w:t>
            </w:r>
          </w:p>
          <w:p w14:paraId="01E49877" w14:textId="77777777" w:rsidR="00045DD4" w:rsidRPr="00A91EDF" w:rsidRDefault="00045DD4" w:rsidP="00045DD4">
            <w:pPr>
              <w:spacing w:before="1"/>
              <w:jc w:val="both"/>
              <w:rPr>
                <w:rFonts w:eastAsia="Arial" w:cs="Arial"/>
                <w:bCs/>
                <w:sz w:val="16"/>
                <w:szCs w:val="16"/>
                <w:lang w:val="fr-FR"/>
              </w:rPr>
            </w:pPr>
            <w:r w:rsidRPr="00A91EDF">
              <w:rPr>
                <w:rFonts w:eastAsia="Arial" w:cs="Arial"/>
                <w:bCs/>
                <w:sz w:val="16"/>
                <w:szCs w:val="16"/>
                <w:lang w:val="fr-FR"/>
              </w:rPr>
              <w:t>Marlene.</w:t>
            </w:r>
            <w:r w:rsidR="006A6073" w:rsidRPr="00A91EDF">
              <w:rPr>
                <w:rFonts w:eastAsia="Arial" w:cs="Arial"/>
                <w:bCs/>
                <w:sz w:val="16"/>
                <w:szCs w:val="16"/>
                <w:lang w:val="fr-FR"/>
              </w:rPr>
              <w:t>H</w:t>
            </w:r>
            <w:r w:rsidRPr="00A91EDF">
              <w:rPr>
                <w:rFonts w:eastAsia="Arial" w:cs="Arial"/>
                <w:bCs/>
                <w:sz w:val="16"/>
                <w:szCs w:val="16"/>
                <w:lang w:val="fr-FR"/>
              </w:rPr>
              <w:t>uerta@albertainnovates.ca</w:t>
            </w:r>
          </w:p>
          <w:p w14:paraId="39B9BE02" w14:textId="77777777" w:rsidR="00045DD4" w:rsidRPr="00A91EDF" w:rsidRDefault="00045DD4" w:rsidP="00045DD4">
            <w:pPr>
              <w:spacing w:before="1"/>
              <w:jc w:val="both"/>
              <w:rPr>
                <w:rFonts w:eastAsia="Arial" w:cs="Arial"/>
                <w:bCs/>
                <w:sz w:val="16"/>
                <w:szCs w:val="16"/>
              </w:rPr>
            </w:pPr>
            <w:r w:rsidRPr="00A91EDF">
              <w:rPr>
                <w:rFonts w:eastAsia="Arial" w:cs="Arial"/>
                <w:bCs/>
                <w:sz w:val="16"/>
                <w:szCs w:val="16"/>
              </w:rPr>
              <w:t>Principal Business Advisor</w:t>
            </w:r>
          </w:p>
          <w:p w14:paraId="25BB3616" w14:textId="77777777" w:rsidR="00045DD4" w:rsidRPr="00A91EDF" w:rsidRDefault="00045DD4" w:rsidP="00045DD4">
            <w:pPr>
              <w:spacing w:before="1"/>
              <w:jc w:val="both"/>
              <w:rPr>
                <w:rFonts w:eastAsia="Arial" w:cs="Arial"/>
                <w:bCs/>
                <w:sz w:val="16"/>
                <w:szCs w:val="16"/>
              </w:rPr>
            </w:pPr>
            <w:r w:rsidRPr="00A91EDF">
              <w:rPr>
                <w:rFonts w:eastAsia="Arial" w:cs="Arial"/>
                <w:bCs/>
                <w:sz w:val="16"/>
                <w:szCs w:val="16"/>
              </w:rPr>
              <w:t>Telephone 780-450-5034</w:t>
            </w:r>
          </w:p>
          <w:p w14:paraId="1A16AEEE" w14:textId="77777777" w:rsidR="00045DD4" w:rsidRPr="00A91EDF" w:rsidRDefault="00045DD4" w:rsidP="00045DD4">
            <w:pPr>
              <w:spacing w:before="1"/>
              <w:jc w:val="both"/>
              <w:rPr>
                <w:rFonts w:eastAsia="Arial" w:cs="Arial"/>
                <w:bCs/>
                <w:sz w:val="16"/>
                <w:szCs w:val="16"/>
              </w:rPr>
            </w:pPr>
            <w:r w:rsidRPr="00A91EDF">
              <w:rPr>
                <w:rFonts w:eastAsia="Arial" w:cs="Arial"/>
                <w:bCs/>
                <w:sz w:val="16"/>
                <w:szCs w:val="16"/>
              </w:rPr>
              <w:t>Alberta Innovates</w:t>
            </w:r>
          </w:p>
          <w:p w14:paraId="73419821" w14:textId="77777777" w:rsidR="00045DD4" w:rsidRPr="00A91EDF" w:rsidRDefault="00045DD4" w:rsidP="00045DD4">
            <w:pPr>
              <w:spacing w:before="1"/>
              <w:jc w:val="both"/>
              <w:rPr>
                <w:rFonts w:eastAsia="Arial" w:cs="Arial"/>
                <w:bCs/>
                <w:sz w:val="16"/>
                <w:szCs w:val="16"/>
              </w:rPr>
            </w:pPr>
            <w:r w:rsidRPr="00A91EDF">
              <w:rPr>
                <w:rFonts w:eastAsia="Arial" w:cs="Arial"/>
                <w:bCs/>
                <w:sz w:val="16"/>
                <w:szCs w:val="16"/>
              </w:rPr>
              <w:t>Alberta, Edmonton, AB</w:t>
            </w:r>
          </w:p>
          <w:p w14:paraId="3676289E" w14:textId="77777777" w:rsidR="00045DD4" w:rsidRPr="00A91EDF" w:rsidRDefault="00045DD4" w:rsidP="006936AC">
            <w:pPr>
              <w:spacing w:before="1"/>
              <w:jc w:val="both"/>
              <w:rPr>
                <w:rFonts w:eastAsia="Arial" w:cs="Arial"/>
                <w:b/>
                <w:bCs/>
                <w:sz w:val="16"/>
                <w:szCs w:val="16"/>
              </w:rPr>
            </w:pPr>
          </w:p>
        </w:tc>
        <w:tc>
          <w:tcPr>
            <w:tcW w:w="4788" w:type="dxa"/>
          </w:tcPr>
          <w:p w14:paraId="4A70D54F" w14:textId="77777777" w:rsidR="00714E6E" w:rsidRPr="00A91EDF" w:rsidRDefault="00714E6E" w:rsidP="00714E6E">
            <w:pPr>
              <w:spacing w:before="1"/>
              <w:jc w:val="both"/>
              <w:rPr>
                <w:rFonts w:eastAsia="Arial" w:cs="Arial"/>
                <w:bCs/>
                <w:sz w:val="16"/>
                <w:szCs w:val="16"/>
              </w:rPr>
            </w:pPr>
            <w:r w:rsidRPr="00A91EDF">
              <w:rPr>
                <w:rFonts w:eastAsia="Arial" w:cs="Arial"/>
                <w:bCs/>
                <w:sz w:val="16"/>
                <w:szCs w:val="16"/>
              </w:rPr>
              <w:t xml:space="preserve">Irene R. Mikawoz, P.Eng.  </w:t>
            </w:r>
          </w:p>
          <w:p w14:paraId="65B40493" w14:textId="77777777" w:rsidR="00714E6E" w:rsidRPr="00A91EDF" w:rsidRDefault="00714E6E" w:rsidP="00714E6E">
            <w:pPr>
              <w:spacing w:before="1"/>
              <w:jc w:val="both"/>
              <w:rPr>
                <w:rFonts w:eastAsia="Arial" w:cs="Arial"/>
                <w:bCs/>
                <w:sz w:val="16"/>
                <w:szCs w:val="16"/>
              </w:rPr>
            </w:pPr>
            <w:r w:rsidRPr="00A91EDF">
              <w:rPr>
                <w:rFonts w:eastAsia="Arial" w:cs="Arial"/>
                <w:bCs/>
                <w:sz w:val="16"/>
                <w:szCs w:val="16"/>
              </w:rPr>
              <w:t>Irene.Mikawoz@nserc-crsng.gc.ca</w:t>
            </w:r>
          </w:p>
          <w:p w14:paraId="4620632E" w14:textId="77777777" w:rsidR="00714E6E" w:rsidRPr="00A91EDF" w:rsidRDefault="00714E6E" w:rsidP="00714E6E">
            <w:pPr>
              <w:spacing w:before="1"/>
              <w:jc w:val="both"/>
              <w:rPr>
                <w:rFonts w:eastAsia="Arial" w:cs="Arial"/>
                <w:bCs/>
                <w:sz w:val="16"/>
                <w:szCs w:val="16"/>
              </w:rPr>
            </w:pPr>
            <w:r w:rsidRPr="00A91EDF">
              <w:rPr>
                <w:rFonts w:eastAsia="Arial" w:cs="Arial"/>
                <w:bCs/>
                <w:sz w:val="16"/>
                <w:szCs w:val="16"/>
              </w:rPr>
              <w:t>NSERC Deputy Director | Directrice adjointe</w:t>
            </w:r>
          </w:p>
          <w:p w14:paraId="6389A524" w14:textId="77777777" w:rsidR="00714E6E" w:rsidRPr="00A91EDF" w:rsidRDefault="00714E6E" w:rsidP="00714E6E">
            <w:pPr>
              <w:spacing w:before="1"/>
              <w:jc w:val="both"/>
              <w:rPr>
                <w:rFonts w:eastAsia="Arial" w:cs="Arial"/>
                <w:bCs/>
                <w:sz w:val="16"/>
                <w:szCs w:val="16"/>
              </w:rPr>
            </w:pPr>
            <w:r w:rsidRPr="00A91EDF">
              <w:rPr>
                <w:rFonts w:eastAsia="Arial" w:cs="Arial"/>
                <w:bCs/>
                <w:sz w:val="16"/>
                <w:szCs w:val="16"/>
              </w:rPr>
              <w:t xml:space="preserve">Prairies Regional Office </w:t>
            </w:r>
          </w:p>
          <w:p w14:paraId="32913038" w14:textId="77777777" w:rsidR="00714E6E" w:rsidRPr="00A91EDF" w:rsidRDefault="00714E6E" w:rsidP="00714E6E">
            <w:pPr>
              <w:spacing w:before="1"/>
              <w:jc w:val="both"/>
              <w:rPr>
                <w:rFonts w:eastAsia="Arial" w:cs="Arial"/>
                <w:bCs/>
                <w:sz w:val="16"/>
                <w:szCs w:val="16"/>
              </w:rPr>
            </w:pPr>
            <w:r w:rsidRPr="00A91EDF">
              <w:rPr>
                <w:rFonts w:eastAsia="Arial" w:cs="Arial"/>
                <w:bCs/>
                <w:sz w:val="16"/>
                <w:szCs w:val="16"/>
              </w:rPr>
              <w:t>Telephone 204-984-6300</w:t>
            </w:r>
          </w:p>
          <w:p w14:paraId="06F39B88" w14:textId="77777777" w:rsidR="00714E6E" w:rsidRPr="00A91EDF" w:rsidRDefault="00714E6E" w:rsidP="00714E6E">
            <w:pPr>
              <w:spacing w:before="1"/>
              <w:jc w:val="both"/>
              <w:rPr>
                <w:rFonts w:eastAsia="Arial" w:cs="Arial"/>
                <w:bCs/>
                <w:sz w:val="16"/>
                <w:szCs w:val="16"/>
              </w:rPr>
            </w:pPr>
            <w:r w:rsidRPr="00A91EDF">
              <w:rPr>
                <w:rFonts w:eastAsia="Arial" w:cs="Arial"/>
                <w:bCs/>
                <w:sz w:val="16"/>
                <w:szCs w:val="16"/>
              </w:rPr>
              <w:t>Natural Sciences and Engineering Research Council of Canada</w:t>
            </w:r>
          </w:p>
          <w:p w14:paraId="75CB5A01" w14:textId="4AA252F3" w:rsidR="00045DD4" w:rsidRPr="00A91EDF" w:rsidRDefault="00714E6E" w:rsidP="00714E6E">
            <w:pPr>
              <w:spacing w:before="1"/>
              <w:jc w:val="both"/>
              <w:rPr>
                <w:rFonts w:eastAsia="Arial" w:cs="Arial"/>
                <w:b/>
                <w:bCs/>
                <w:sz w:val="16"/>
                <w:szCs w:val="16"/>
              </w:rPr>
            </w:pPr>
            <w:r w:rsidRPr="00A91EDF">
              <w:rPr>
                <w:rFonts w:eastAsia="Arial" w:cs="Arial"/>
                <w:bCs/>
                <w:sz w:val="16"/>
                <w:szCs w:val="16"/>
              </w:rPr>
              <w:t xml:space="preserve">Government of Canada </w:t>
            </w:r>
          </w:p>
        </w:tc>
      </w:tr>
    </w:tbl>
    <w:p w14:paraId="427E9CD9" w14:textId="77777777" w:rsidR="006B3A00" w:rsidRPr="00FA5C02" w:rsidRDefault="006B3A00">
      <w:pPr>
        <w:spacing w:before="1"/>
        <w:jc w:val="both"/>
        <w:rPr>
          <w:rFonts w:eastAsia="Arial" w:cs="Arial"/>
          <w:bCs/>
          <w:sz w:val="16"/>
          <w:szCs w:val="16"/>
        </w:rPr>
      </w:pPr>
    </w:p>
    <w:sectPr w:rsidR="006B3A00" w:rsidRPr="00FA5C0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DA52A" w14:textId="77777777" w:rsidR="007B0197" w:rsidRDefault="007B0197" w:rsidP="00530DF4">
      <w:r>
        <w:separator/>
      </w:r>
    </w:p>
  </w:endnote>
  <w:endnote w:type="continuationSeparator" w:id="0">
    <w:p w14:paraId="5A0955AE" w14:textId="77777777" w:rsidR="007B0197" w:rsidRDefault="007B0197" w:rsidP="0053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4E50B" w14:textId="5B55D3CA" w:rsidR="0022178D" w:rsidRDefault="00A91EDF">
    <w:pPr>
      <w:pStyle w:val="Footer"/>
    </w:pPr>
    <w: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7B55C" w14:textId="77777777" w:rsidR="007B0197" w:rsidRDefault="007B0197" w:rsidP="00530DF4">
      <w:r>
        <w:separator/>
      </w:r>
    </w:p>
  </w:footnote>
  <w:footnote w:type="continuationSeparator" w:id="0">
    <w:p w14:paraId="3A7E058B" w14:textId="77777777" w:rsidR="007B0197" w:rsidRDefault="007B0197" w:rsidP="0053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D9C9A" w14:textId="43638AC5" w:rsidR="005D3A53" w:rsidRPr="00A91EDF" w:rsidRDefault="005D3A53" w:rsidP="0069533F">
    <w:pPr>
      <w:pStyle w:val="Header"/>
      <w:rPr>
        <w:sz w:val="24"/>
        <w:szCs w:val="24"/>
      </w:rPr>
    </w:pPr>
    <w:r w:rsidRPr="00A91EDF">
      <w:rPr>
        <w:sz w:val="24"/>
        <w:szCs w:val="24"/>
      </w:rPr>
      <w:t>Campus Alberta S</w:t>
    </w:r>
    <w:r w:rsidR="00B4711C" w:rsidRPr="00A91EDF">
      <w:rPr>
        <w:sz w:val="24"/>
        <w:szCs w:val="24"/>
      </w:rPr>
      <w:t>mall Business Engagement</w:t>
    </w:r>
    <w:r w:rsidR="0069533F" w:rsidRPr="00A91EDF">
      <w:rPr>
        <w:sz w:val="24"/>
        <w:szCs w:val="24"/>
      </w:rPr>
      <w:t xml:space="preserve"> (CASBE</w:t>
    </w:r>
    <w:r w:rsidR="00992D4E" w:rsidRPr="00A91EDF">
      <w:rPr>
        <w:sz w:val="24"/>
        <w:szCs w:val="24"/>
      </w:rPr>
      <w:t xml:space="preserve"> I and II</w:t>
    </w:r>
    <w:r w:rsidR="0069533F" w:rsidRPr="00A91EDF">
      <w:rPr>
        <w:sz w:val="24"/>
        <w:szCs w:val="24"/>
      </w:rPr>
      <w:t xml:space="preserve">) </w:t>
    </w:r>
    <w:r w:rsidR="00B4711C" w:rsidRPr="00A91EDF">
      <w:rPr>
        <w:noProof/>
        <w:sz w:val="24"/>
        <w:szCs w:val="24"/>
        <w:lang w:val="en-CA" w:eastAsia="en-CA"/>
      </w:rPr>
      <w:t xml:space="preserve">  </w:t>
    </w:r>
    <w:r w:rsidR="00B4711C" w:rsidRPr="00A91EDF">
      <w:rPr>
        <w:noProof/>
        <w:sz w:val="24"/>
        <w:szCs w:val="24"/>
        <w:lang w:val="en-CA" w:eastAsia="en-CA"/>
      </w:rPr>
      <w:drawing>
        <wp:inline distT="0" distB="0" distL="0" distR="0" wp14:anchorId="61958717" wp14:editId="406C6D26">
          <wp:extent cx="1444028" cy="186506"/>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361" cy="186678"/>
                  </a:xfrm>
                  <a:prstGeom prst="rect">
                    <a:avLst/>
                  </a:prstGeom>
                  <a:noFill/>
                </pic:spPr>
              </pic:pic>
            </a:graphicData>
          </a:graphic>
        </wp:inline>
      </w:drawing>
    </w:r>
  </w:p>
  <w:p w14:paraId="7F1DA612" w14:textId="45EE0DEC" w:rsidR="005D3A53" w:rsidRPr="005D3A53" w:rsidRDefault="005D3A53" w:rsidP="00BD3F8C">
    <w:pPr>
      <w:pStyle w:val="Header"/>
      <w:rPr>
        <w:sz w:val="28"/>
        <w:szCs w:val="28"/>
      </w:rPr>
    </w:pPr>
    <w:r w:rsidRPr="00A91EDF">
      <w:rPr>
        <w:sz w:val="24"/>
        <w:szCs w:val="24"/>
      </w:rPr>
      <w:t xml:space="preserve">(Aligned to </w:t>
    </w:r>
    <w:r w:rsidR="00A91EDF" w:rsidRPr="00A91EDF">
      <w:rPr>
        <w:sz w:val="24"/>
        <w:szCs w:val="24"/>
      </w:rPr>
      <w:t xml:space="preserve">Alberta Innovates </w:t>
    </w:r>
    <w:r w:rsidR="0069533F" w:rsidRPr="00A91EDF">
      <w:rPr>
        <w:sz w:val="24"/>
        <w:szCs w:val="24"/>
      </w:rPr>
      <w:t xml:space="preserve">Platforms and Emerging Technologies </w:t>
    </w:r>
    <w:r w:rsidRPr="00A91EDF">
      <w:rPr>
        <w:sz w:val="24"/>
        <w:szCs w:val="24"/>
      </w:rPr>
      <w:t>activity)</w:t>
    </w:r>
    <w:r w:rsidR="00BD3F8C" w:rsidRPr="00A91EDF">
      <w:rPr>
        <w:sz w:val="24"/>
        <w:szCs w:val="24"/>
      </w:rPr>
      <w:tab/>
    </w:r>
    <w:r w:rsidR="00BD3F8C" w:rsidRPr="00BD3F8C">
      <w:rPr>
        <w:noProof/>
        <w:sz w:val="28"/>
        <w:szCs w:val="28"/>
        <w:lang w:val="en-CA" w:eastAsia="en-CA"/>
      </w:rPr>
      <w:t xml:space="preserve"> </w:t>
    </w:r>
    <w:r w:rsidR="00BD3F8C">
      <w:rPr>
        <w:noProof/>
        <w:sz w:val="28"/>
        <w:szCs w:val="28"/>
        <w:lang w:val="en-CA" w:eastAsia="en-CA"/>
      </w:rPr>
      <w:drawing>
        <wp:inline distT="0" distB="0" distL="0" distR="0" wp14:anchorId="1AA424F2" wp14:editId="262A1F19">
          <wp:extent cx="667430" cy="267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181" cy="266977"/>
                  </a:xfrm>
                  <a:prstGeom prst="rect">
                    <a:avLst/>
                  </a:prstGeom>
                  <a:noFill/>
                </pic:spPr>
              </pic:pic>
            </a:graphicData>
          </a:graphic>
        </wp:inline>
      </w:drawing>
    </w:r>
  </w:p>
  <w:p w14:paraId="2F78F07C" w14:textId="77777777" w:rsidR="00530DF4" w:rsidRPr="005D3A53" w:rsidRDefault="00F86B64" w:rsidP="005D3A53">
    <w:pPr>
      <w:pStyle w:val="Header"/>
      <w:jc w:val="both"/>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02E7"/>
    <w:multiLevelType w:val="hybridMultilevel"/>
    <w:tmpl w:val="2BDAA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63015A"/>
    <w:multiLevelType w:val="hybridMultilevel"/>
    <w:tmpl w:val="065E8F42"/>
    <w:lvl w:ilvl="0" w:tplc="10090001">
      <w:start w:val="1"/>
      <w:numFmt w:val="bullet"/>
      <w:lvlText w:val=""/>
      <w:lvlJc w:val="left"/>
      <w:pPr>
        <w:ind w:left="1580" w:hanging="720"/>
      </w:pPr>
      <w:rPr>
        <w:rFonts w:ascii="Symbol" w:hAnsi="Symbol" w:hint="default"/>
        <w:w w:val="99"/>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DD6CE4"/>
    <w:multiLevelType w:val="hybridMultilevel"/>
    <w:tmpl w:val="7A581576"/>
    <w:lvl w:ilvl="0" w:tplc="AE5A6368">
      <w:start w:val="1"/>
      <w:numFmt w:val="lowerLetter"/>
      <w:lvlText w:val="(%1)"/>
      <w:lvlJc w:val="left"/>
      <w:pPr>
        <w:ind w:left="1580" w:hanging="720"/>
      </w:pPr>
      <w:rPr>
        <w:rFonts w:ascii="Arial" w:eastAsia="Arial" w:hAnsi="Arial" w:hint="default"/>
        <w:w w:val="99"/>
        <w:sz w:val="20"/>
        <w:szCs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706B3D"/>
    <w:multiLevelType w:val="hybridMultilevel"/>
    <w:tmpl w:val="C8CCDF94"/>
    <w:lvl w:ilvl="0" w:tplc="CDFE185C">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2B3CC7"/>
    <w:multiLevelType w:val="hybridMultilevel"/>
    <w:tmpl w:val="9F40C3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20D7529"/>
    <w:multiLevelType w:val="hybridMultilevel"/>
    <w:tmpl w:val="D15C6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D02BBA"/>
    <w:multiLevelType w:val="hybridMultilevel"/>
    <w:tmpl w:val="B92449A2"/>
    <w:lvl w:ilvl="0" w:tplc="10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7" w15:restartNumberingAfterBreak="0">
    <w:nsid w:val="2EB50DBF"/>
    <w:multiLevelType w:val="hybridMultilevel"/>
    <w:tmpl w:val="37B68BF0"/>
    <w:lvl w:ilvl="0" w:tplc="CDFE185C">
      <w:start w:val="1"/>
      <w:numFmt w:val="lowerLetter"/>
      <w:lvlText w:val="(%1)"/>
      <w:lvlJc w:val="left"/>
      <w:pPr>
        <w:ind w:left="860" w:hanging="360"/>
      </w:pPr>
      <w:rPr>
        <w:rFonts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8" w15:restartNumberingAfterBreak="0">
    <w:nsid w:val="308E7D92"/>
    <w:multiLevelType w:val="hybridMultilevel"/>
    <w:tmpl w:val="4424A20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716F71"/>
    <w:multiLevelType w:val="hybridMultilevel"/>
    <w:tmpl w:val="496C47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683716A"/>
    <w:multiLevelType w:val="hybridMultilevel"/>
    <w:tmpl w:val="D5884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9942E85"/>
    <w:multiLevelType w:val="singleLevel"/>
    <w:tmpl w:val="B4A47D88"/>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BA0305D"/>
    <w:multiLevelType w:val="hybridMultilevel"/>
    <w:tmpl w:val="4CB8B714"/>
    <w:lvl w:ilvl="0" w:tplc="E802455E">
      <w:start w:val="1"/>
      <w:numFmt w:val="decimal"/>
      <w:lvlText w:val="%1"/>
      <w:lvlJc w:val="left"/>
      <w:pPr>
        <w:ind w:left="860" w:hanging="720"/>
      </w:pPr>
      <w:rPr>
        <w:rFonts w:ascii="Arial" w:eastAsia="Arial" w:hAnsi="Arial" w:hint="default"/>
        <w:b/>
        <w:bCs/>
        <w:w w:val="99"/>
        <w:sz w:val="20"/>
        <w:szCs w:val="20"/>
      </w:rPr>
    </w:lvl>
    <w:lvl w:ilvl="1" w:tplc="AF26C0A2">
      <w:start w:val="1"/>
      <w:numFmt w:val="lowerLetter"/>
      <w:lvlText w:val="(%2)"/>
      <w:lvlJc w:val="left"/>
      <w:pPr>
        <w:ind w:left="1580" w:hanging="720"/>
      </w:pPr>
      <w:rPr>
        <w:rFonts w:ascii="Arial" w:eastAsia="Arial" w:hAnsi="Arial" w:hint="default"/>
        <w:w w:val="99"/>
        <w:sz w:val="20"/>
        <w:szCs w:val="20"/>
      </w:rPr>
    </w:lvl>
    <w:lvl w:ilvl="2" w:tplc="84B69F6C">
      <w:start w:val="1"/>
      <w:numFmt w:val="bullet"/>
      <w:lvlText w:val="•"/>
      <w:lvlJc w:val="left"/>
      <w:pPr>
        <w:ind w:left="2475" w:hanging="720"/>
      </w:pPr>
      <w:rPr>
        <w:rFonts w:hint="default"/>
      </w:rPr>
    </w:lvl>
    <w:lvl w:ilvl="3" w:tplc="9E025276">
      <w:start w:val="1"/>
      <w:numFmt w:val="bullet"/>
      <w:lvlText w:val="•"/>
      <w:lvlJc w:val="left"/>
      <w:pPr>
        <w:ind w:left="3371" w:hanging="720"/>
      </w:pPr>
      <w:rPr>
        <w:rFonts w:hint="default"/>
      </w:rPr>
    </w:lvl>
    <w:lvl w:ilvl="4" w:tplc="125248D0">
      <w:start w:val="1"/>
      <w:numFmt w:val="bullet"/>
      <w:lvlText w:val="•"/>
      <w:lvlJc w:val="left"/>
      <w:pPr>
        <w:ind w:left="4266" w:hanging="720"/>
      </w:pPr>
      <w:rPr>
        <w:rFonts w:hint="default"/>
      </w:rPr>
    </w:lvl>
    <w:lvl w:ilvl="5" w:tplc="AD54F3CE">
      <w:start w:val="1"/>
      <w:numFmt w:val="bullet"/>
      <w:lvlText w:val="•"/>
      <w:lvlJc w:val="left"/>
      <w:pPr>
        <w:ind w:left="5162" w:hanging="720"/>
      </w:pPr>
      <w:rPr>
        <w:rFonts w:hint="default"/>
      </w:rPr>
    </w:lvl>
    <w:lvl w:ilvl="6" w:tplc="B6DEE02E">
      <w:start w:val="1"/>
      <w:numFmt w:val="bullet"/>
      <w:lvlText w:val="•"/>
      <w:lvlJc w:val="left"/>
      <w:pPr>
        <w:ind w:left="6057" w:hanging="720"/>
      </w:pPr>
      <w:rPr>
        <w:rFonts w:hint="default"/>
      </w:rPr>
    </w:lvl>
    <w:lvl w:ilvl="7" w:tplc="E5F69EC8">
      <w:start w:val="1"/>
      <w:numFmt w:val="bullet"/>
      <w:lvlText w:val="•"/>
      <w:lvlJc w:val="left"/>
      <w:pPr>
        <w:ind w:left="6953" w:hanging="720"/>
      </w:pPr>
      <w:rPr>
        <w:rFonts w:hint="default"/>
      </w:rPr>
    </w:lvl>
    <w:lvl w:ilvl="8" w:tplc="DC22874A">
      <w:start w:val="1"/>
      <w:numFmt w:val="bullet"/>
      <w:lvlText w:val="•"/>
      <w:lvlJc w:val="left"/>
      <w:pPr>
        <w:ind w:left="7848" w:hanging="720"/>
      </w:pPr>
      <w:rPr>
        <w:rFonts w:hint="default"/>
      </w:rPr>
    </w:lvl>
  </w:abstractNum>
  <w:abstractNum w:abstractNumId="13" w15:restartNumberingAfterBreak="0">
    <w:nsid w:val="3DC20A54"/>
    <w:multiLevelType w:val="hybridMultilevel"/>
    <w:tmpl w:val="EA6A7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C74608"/>
    <w:multiLevelType w:val="hybridMultilevel"/>
    <w:tmpl w:val="327AFEC8"/>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755743"/>
    <w:multiLevelType w:val="hybridMultilevel"/>
    <w:tmpl w:val="C57A7892"/>
    <w:lvl w:ilvl="0" w:tplc="04090001">
      <w:start w:val="1"/>
      <w:numFmt w:val="bullet"/>
      <w:lvlText w:val=""/>
      <w:lvlJc w:val="left"/>
      <w:pPr>
        <w:tabs>
          <w:tab w:val="num" w:pos="1800"/>
        </w:tabs>
        <w:ind w:left="1800" w:hanging="360"/>
      </w:pPr>
      <w:rPr>
        <w:rFonts w:ascii="Symbol" w:hAnsi="Symbol" w:hint="default"/>
      </w:rPr>
    </w:lvl>
    <w:lvl w:ilvl="1" w:tplc="10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6B373D4"/>
    <w:multiLevelType w:val="hybridMultilevel"/>
    <w:tmpl w:val="D03C2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DE106D"/>
    <w:multiLevelType w:val="hybridMultilevel"/>
    <w:tmpl w:val="A04E6D26"/>
    <w:lvl w:ilvl="0" w:tplc="BF3CFAA4">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DFB4AB5"/>
    <w:multiLevelType w:val="hybridMultilevel"/>
    <w:tmpl w:val="6A88603A"/>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19" w15:restartNumberingAfterBreak="0">
    <w:nsid w:val="54C66D40"/>
    <w:multiLevelType w:val="hybridMultilevel"/>
    <w:tmpl w:val="FE3CDE82"/>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0" w15:restartNumberingAfterBreak="0">
    <w:nsid w:val="54C84F52"/>
    <w:multiLevelType w:val="hybridMultilevel"/>
    <w:tmpl w:val="1E0AA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74F299C"/>
    <w:multiLevelType w:val="hybridMultilevel"/>
    <w:tmpl w:val="919A323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852D3B"/>
    <w:multiLevelType w:val="hybridMultilevel"/>
    <w:tmpl w:val="E558E592"/>
    <w:lvl w:ilvl="0" w:tplc="10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10090005">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23" w15:restartNumberingAfterBreak="0">
    <w:nsid w:val="5E605340"/>
    <w:multiLevelType w:val="hybridMultilevel"/>
    <w:tmpl w:val="E55486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0131412"/>
    <w:multiLevelType w:val="hybridMultilevel"/>
    <w:tmpl w:val="31EC7764"/>
    <w:lvl w:ilvl="0" w:tplc="CF688216">
      <w:start w:val="1"/>
      <w:numFmt w:val="lowerLetter"/>
      <w:lvlText w:val="(%1)"/>
      <w:lvlJc w:val="left"/>
      <w:pPr>
        <w:ind w:left="1580" w:hanging="720"/>
      </w:pPr>
      <w:rPr>
        <w:rFonts w:ascii="Arial" w:eastAsia="Arial" w:hAnsi="Arial" w:hint="default"/>
        <w:w w:val="99"/>
        <w:sz w:val="20"/>
        <w:szCs w:val="20"/>
      </w:rPr>
    </w:lvl>
    <w:lvl w:ilvl="1" w:tplc="FBB0506C">
      <w:start w:val="1"/>
      <w:numFmt w:val="bullet"/>
      <w:lvlText w:val="•"/>
      <w:lvlJc w:val="left"/>
      <w:pPr>
        <w:ind w:left="2386" w:hanging="720"/>
      </w:pPr>
      <w:rPr>
        <w:rFonts w:hint="default"/>
      </w:rPr>
    </w:lvl>
    <w:lvl w:ilvl="2" w:tplc="9BBAB2B0">
      <w:start w:val="1"/>
      <w:numFmt w:val="bullet"/>
      <w:lvlText w:val="•"/>
      <w:lvlJc w:val="left"/>
      <w:pPr>
        <w:ind w:left="3192" w:hanging="720"/>
      </w:pPr>
      <w:rPr>
        <w:rFonts w:hint="default"/>
      </w:rPr>
    </w:lvl>
    <w:lvl w:ilvl="3" w:tplc="B83C5836">
      <w:start w:val="1"/>
      <w:numFmt w:val="bullet"/>
      <w:lvlText w:val="•"/>
      <w:lvlJc w:val="left"/>
      <w:pPr>
        <w:ind w:left="3998" w:hanging="720"/>
      </w:pPr>
      <w:rPr>
        <w:rFonts w:hint="default"/>
      </w:rPr>
    </w:lvl>
    <w:lvl w:ilvl="4" w:tplc="68DE89B2">
      <w:start w:val="1"/>
      <w:numFmt w:val="bullet"/>
      <w:lvlText w:val="•"/>
      <w:lvlJc w:val="left"/>
      <w:pPr>
        <w:ind w:left="4804" w:hanging="720"/>
      </w:pPr>
      <w:rPr>
        <w:rFonts w:hint="default"/>
      </w:rPr>
    </w:lvl>
    <w:lvl w:ilvl="5" w:tplc="1BE8F84E">
      <w:start w:val="1"/>
      <w:numFmt w:val="bullet"/>
      <w:lvlText w:val="•"/>
      <w:lvlJc w:val="left"/>
      <w:pPr>
        <w:ind w:left="5610" w:hanging="720"/>
      </w:pPr>
      <w:rPr>
        <w:rFonts w:hint="default"/>
      </w:rPr>
    </w:lvl>
    <w:lvl w:ilvl="6" w:tplc="6AACC964">
      <w:start w:val="1"/>
      <w:numFmt w:val="bullet"/>
      <w:lvlText w:val="•"/>
      <w:lvlJc w:val="left"/>
      <w:pPr>
        <w:ind w:left="6416" w:hanging="720"/>
      </w:pPr>
      <w:rPr>
        <w:rFonts w:hint="default"/>
      </w:rPr>
    </w:lvl>
    <w:lvl w:ilvl="7" w:tplc="96A6D2FA">
      <w:start w:val="1"/>
      <w:numFmt w:val="bullet"/>
      <w:lvlText w:val="•"/>
      <w:lvlJc w:val="left"/>
      <w:pPr>
        <w:ind w:left="7222" w:hanging="720"/>
      </w:pPr>
      <w:rPr>
        <w:rFonts w:hint="default"/>
      </w:rPr>
    </w:lvl>
    <w:lvl w:ilvl="8" w:tplc="4F18B25E">
      <w:start w:val="1"/>
      <w:numFmt w:val="bullet"/>
      <w:lvlText w:val="•"/>
      <w:lvlJc w:val="left"/>
      <w:pPr>
        <w:ind w:left="8028" w:hanging="720"/>
      </w:pPr>
      <w:rPr>
        <w:rFonts w:hint="default"/>
      </w:rPr>
    </w:lvl>
  </w:abstractNum>
  <w:abstractNum w:abstractNumId="25" w15:restartNumberingAfterBreak="0">
    <w:nsid w:val="62C85035"/>
    <w:multiLevelType w:val="multilevel"/>
    <w:tmpl w:val="CBECABDE"/>
    <w:lvl w:ilvl="0">
      <w:start w:val="5"/>
      <w:numFmt w:val="decimal"/>
      <w:lvlText w:val="%1"/>
      <w:lvlJc w:val="left"/>
      <w:pPr>
        <w:ind w:left="500" w:hanging="360"/>
      </w:pPr>
      <w:rPr>
        <w:rFonts w:ascii="Arial" w:eastAsia="Arial" w:hAnsi="Arial" w:hint="default"/>
        <w:b/>
        <w:bCs/>
        <w:w w:val="99"/>
        <w:sz w:val="20"/>
        <w:szCs w:val="20"/>
      </w:rPr>
    </w:lvl>
    <w:lvl w:ilvl="1">
      <w:start w:val="1"/>
      <w:numFmt w:val="decimal"/>
      <w:lvlText w:val="%1.%2"/>
      <w:lvlJc w:val="left"/>
      <w:pPr>
        <w:ind w:left="860" w:hanging="720"/>
      </w:pPr>
      <w:rPr>
        <w:rFonts w:ascii="Arial" w:eastAsia="Arial" w:hAnsi="Arial" w:hint="default"/>
        <w:b/>
        <w:bCs/>
        <w:spacing w:val="-1"/>
        <w:w w:val="99"/>
        <w:sz w:val="20"/>
        <w:szCs w:val="20"/>
      </w:rPr>
    </w:lvl>
    <w:lvl w:ilvl="2">
      <w:start w:val="1"/>
      <w:numFmt w:val="lowerLetter"/>
      <w:lvlText w:val="(%3)"/>
      <w:lvlJc w:val="left"/>
      <w:pPr>
        <w:ind w:left="1580" w:hanging="720"/>
      </w:pPr>
      <w:rPr>
        <w:rFonts w:ascii="Arial" w:eastAsia="Arial" w:hAnsi="Arial" w:hint="default"/>
        <w:w w:val="99"/>
        <w:sz w:val="20"/>
        <w:szCs w:val="20"/>
      </w:rPr>
    </w:lvl>
    <w:lvl w:ilvl="3">
      <w:start w:val="1"/>
      <w:numFmt w:val="lowerRoman"/>
      <w:lvlText w:val="(%4)"/>
      <w:lvlJc w:val="left"/>
      <w:pPr>
        <w:ind w:left="2286" w:hanging="735"/>
      </w:pPr>
      <w:rPr>
        <w:rFonts w:ascii="Arial" w:eastAsia="Arial" w:hAnsi="Arial" w:hint="default"/>
        <w:w w:val="99"/>
        <w:sz w:val="20"/>
        <w:szCs w:val="20"/>
      </w:rPr>
    </w:lvl>
    <w:lvl w:ilvl="4">
      <w:start w:val="1"/>
      <w:numFmt w:val="lowerRoman"/>
      <w:lvlText w:val="%5."/>
      <w:lvlJc w:val="left"/>
      <w:pPr>
        <w:ind w:left="3021" w:hanging="721"/>
      </w:pPr>
      <w:rPr>
        <w:rFonts w:ascii="Arial" w:eastAsia="Arial" w:hAnsi="Arial" w:hint="default"/>
        <w:spacing w:val="-2"/>
        <w:w w:val="99"/>
        <w:sz w:val="20"/>
        <w:szCs w:val="20"/>
      </w:rPr>
    </w:lvl>
    <w:lvl w:ilvl="5">
      <w:start w:val="1"/>
      <w:numFmt w:val="bullet"/>
      <w:lvlText w:val="•"/>
      <w:lvlJc w:val="left"/>
      <w:pPr>
        <w:ind w:left="4124" w:hanging="721"/>
      </w:pPr>
      <w:rPr>
        <w:rFonts w:hint="default"/>
      </w:rPr>
    </w:lvl>
    <w:lvl w:ilvl="6">
      <w:start w:val="1"/>
      <w:numFmt w:val="bullet"/>
      <w:lvlText w:val="•"/>
      <w:lvlJc w:val="left"/>
      <w:pPr>
        <w:ind w:left="5227" w:hanging="721"/>
      </w:pPr>
      <w:rPr>
        <w:rFonts w:hint="default"/>
      </w:rPr>
    </w:lvl>
    <w:lvl w:ilvl="7">
      <w:start w:val="1"/>
      <w:numFmt w:val="bullet"/>
      <w:lvlText w:val="•"/>
      <w:lvlJc w:val="left"/>
      <w:pPr>
        <w:ind w:left="6330" w:hanging="721"/>
      </w:pPr>
      <w:rPr>
        <w:rFonts w:hint="default"/>
      </w:rPr>
    </w:lvl>
    <w:lvl w:ilvl="8">
      <w:start w:val="1"/>
      <w:numFmt w:val="bullet"/>
      <w:lvlText w:val="•"/>
      <w:lvlJc w:val="left"/>
      <w:pPr>
        <w:ind w:left="7433" w:hanging="721"/>
      </w:pPr>
      <w:rPr>
        <w:rFonts w:hint="default"/>
      </w:rPr>
    </w:lvl>
  </w:abstractNum>
  <w:abstractNum w:abstractNumId="26" w15:restartNumberingAfterBreak="0">
    <w:nsid w:val="62E651EE"/>
    <w:multiLevelType w:val="hybridMultilevel"/>
    <w:tmpl w:val="D0805916"/>
    <w:lvl w:ilvl="0" w:tplc="04090001">
      <w:start w:val="1"/>
      <w:numFmt w:val="bullet"/>
      <w:lvlText w:val=""/>
      <w:lvlJc w:val="left"/>
      <w:pPr>
        <w:ind w:left="842" w:hanging="360"/>
      </w:pPr>
      <w:rPr>
        <w:rFonts w:ascii="Symbol" w:hAnsi="Symbol" w:hint="default"/>
      </w:rPr>
    </w:lvl>
    <w:lvl w:ilvl="1" w:tplc="10090003" w:tentative="1">
      <w:start w:val="1"/>
      <w:numFmt w:val="bullet"/>
      <w:lvlText w:val="o"/>
      <w:lvlJc w:val="left"/>
      <w:pPr>
        <w:ind w:left="1562" w:hanging="360"/>
      </w:pPr>
      <w:rPr>
        <w:rFonts w:ascii="Courier New" w:hAnsi="Courier New" w:cs="Courier New" w:hint="default"/>
      </w:rPr>
    </w:lvl>
    <w:lvl w:ilvl="2" w:tplc="10090005" w:tentative="1">
      <w:start w:val="1"/>
      <w:numFmt w:val="bullet"/>
      <w:lvlText w:val=""/>
      <w:lvlJc w:val="left"/>
      <w:pPr>
        <w:ind w:left="2282" w:hanging="360"/>
      </w:pPr>
      <w:rPr>
        <w:rFonts w:ascii="Wingdings" w:hAnsi="Wingdings" w:hint="default"/>
      </w:rPr>
    </w:lvl>
    <w:lvl w:ilvl="3" w:tplc="10090001" w:tentative="1">
      <w:start w:val="1"/>
      <w:numFmt w:val="bullet"/>
      <w:lvlText w:val=""/>
      <w:lvlJc w:val="left"/>
      <w:pPr>
        <w:ind w:left="3002" w:hanging="360"/>
      </w:pPr>
      <w:rPr>
        <w:rFonts w:ascii="Symbol" w:hAnsi="Symbol" w:hint="default"/>
      </w:rPr>
    </w:lvl>
    <w:lvl w:ilvl="4" w:tplc="10090003" w:tentative="1">
      <w:start w:val="1"/>
      <w:numFmt w:val="bullet"/>
      <w:lvlText w:val="o"/>
      <w:lvlJc w:val="left"/>
      <w:pPr>
        <w:ind w:left="3722" w:hanging="360"/>
      </w:pPr>
      <w:rPr>
        <w:rFonts w:ascii="Courier New" w:hAnsi="Courier New" w:cs="Courier New" w:hint="default"/>
      </w:rPr>
    </w:lvl>
    <w:lvl w:ilvl="5" w:tplc="10090005" w:tentative="1">
      <w:start w:val="1"/>
      <w:numFmt w:val="bullet"/>
      <w:lvlText w:val=""/>
      <w:lvlJc w:val="left"/>
      <w:pPr>
        <w:ind w:left="4442" w:hanging="360"/>
      </w:pPr>
      <w:rPr>
        <w:rFonts w:ascii="Wingdings" w:hAnsi="Wingdings" w:hint="default"/>
      </w:rPr>
    </w:lvl>
    <w:lvl w:ilvl="6" w:tplc="10090001" w:tentative="1">
      <w:start w:val="1"/>
      <w:numFmt w:val="bullet"/>
      <w:lvlText w:val=""/>
      <w:lvlJc w:val="left"/>
      <w:pPr>
        <w:ind w:left="5162" w:hanging="360"/>
      </w:pPr>
      <w:rPr>
        <w:rFonts w:ascii="Symbol" w:hAnsi="Symbol" w:hint="default"/>
      </w:rPr>
    </w:lvl>
    <w:lvl w:ilvl="7" w:tplc="10090003" w:tentative="1">
      <w:start w:val="1"/>
      <w:numFmt w:val="bullet"/>
      <w:lvlText w:val="o"/>
      <w:lvlJc w:val="left"/>
      <w:pPr>
        <w:ind w:left="5882" w:hanging="360"/>
      </w:pPr>
      <w:rPr>
        <w:rFonts w:ascii="Courier New" w:hAnsi="Courier New" w:cs="Courier New" w:hint="default"/>
      </w:rPr>
    </w:lvl>
    <w:lvl w:ilvl="8" w:tplc="10090005" w:tentative="1">
      <w:start w:val="1"/>
      <w:numFmt w:val="bullet"/>
      <w:lvlText w:val=""/>
      <w:lvlJc w:val="left"/>
      <w:pPr>
        <w:ind w:left="6602" w:hanging="360"/>
      </w:pPr>
      <w:rPr>
        <w:rFonts w:ascii="Wingdings" w:hAnsi="Wingdings" w:hint="default"/>
      </w:rPr>
    </w:lvl>
  </w:abstractNum>
  <w:abstractNum w:abstractNumId="27" w15:restartNumberingAfterBreak="0">
    <w:nsid w:val="692A502A"/>
    <w:multiLevelType w:val="singleLevel"/>
    <w:tmpl w:val="10090017"/>
    <w:lvl w:ilvl="0">
      <w:start w:val="1"/>
      <w:numFmt w:val="lowerLetter"/>
      <w:lvlText w:val="%1)"/>
      <w:lvlJc w:val="left"/>
      <w:pPr>
        <w:ind w:left="360" w:hanging="360"/>
      </w:pPr>
      <w:rPr>
        <w:rFonts w:hint="default"/>
      </w:rPr>
    </w:lvl>
  </w:abstractNum>
  <w:abstractNum w:abstractNumId="28" w15:restartNumberingAfterBreak="0">
    <w:nsid w:val="7020472B"/>
    <w:multiLevelType w:val="hybridMultilevel"/>
    <w:tmpl w:val="ED00ACB6"/>
    <w:lvl w:ilvl="0" w:tplc="10090017">
      <w:start w:val="1"/>
      <w:numFmt w:val="lowerLetter"/>
      <w:lvlText w:val="%1)"/>
      <w:lvlJc w:val="left"/>
      <w:pPr>
        <w:ind w:left="860" w:hanging="360"/>
      </w:pPr>
      <w:rPr>
        <w:rFonts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29" w15:restartNumberingAfterBreak="0">
    <w:nsid w:val="741B0F82"/>
    <w:multiLevelType w:val="hybridMultilevel"/>
    <w:tmpl w:val="21447826"/>
    <w:lvl w:ilvl="0" w:tplc="AF26C0A2">
      <w:start w:val="1"/>
      <w:numFmt w:val="lowerLetter"/>
      <w:lvlText w:val="(%1)"/>
      <w:lvlJc w:val="left"/>
      <w:pPr>
        <w:ind w:left="1580" w:hanging="720"/>
      </w:pPr>
      <w:rPr>
        <w:rFonts w:ascii="Arial" w:eastAsia="Arial" w:hAnsi="Arial" w:hint="default"/>
        <w:w w:val="99"/>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5B97D0F"/>
    <w:multiLevelType w:val="hybridMultilevel"/>
    <w:tmpl w:val="097C5422"/>
    <w:lvl w:ilvl="0" w:tplc="CDFE185C">
      <w:start w:val="1"/>
      <w:numFmt w:val="lowerLetter"/>
      <w:lvlText w:val="(%1)"/>
      <w:lvlJc w:val="left"/>
      <w:pPr>
        <w:ind w:left="860" w:hanging="360"/>
      </w:pPr>
    </w:lvl>
    <w:lvl w:ilvl="1" w:tplc="10090019" w:tentative="1">
      <w:start w:val="1"/>
      <w:numFmt w:val="lowerLetter"/>
      <w:lvlText w:val="%2."/>
      <w:lvlJc w:val="left"/>
      <w:pPr>
        <w:ind w:left="1580" w:hanging="360"/>
      </w:pPr>
    </w:lvl>
    <w:lvl w:ilvl="2" w:tplc="1009001B" w:tentative="1">
      <w:start w:val="1"/>
      <w:numFmt w:val="lowerRoman"/>
      <w:lvlText w:val="%3."/>
      <w:lvlJc w:val="right"/>
      <w:pPr>
        <w:ind w:left="2300" w:hanging="180"/>
      </w:pPr>
    </w:lvl>
    <w:lvl w:ilvl="3" w:tplc="1009000F" w:tentative="1">
      <w:start w:val="1"/>
      <w:numFmt w:val="decimal"/>
      <w:lvlText w:val="%4."/>
      <w:lvlJc w:val="left"/>
      <w:pPr>
        <w:ind w:left="3020" w:hanging="360"/>
      </w:pPr>
    </w:lvl>
    <w:lvl w:ilvl="4" w:tplc="10090019" w:tentative="1">
      <w:start w:val="1"/>
      <w:numFmt w:val="lowerLetter"/>
      <w:lvlText w:val="%5."/>
      <w:lvlJc w:val="left"/>
      <w:pPr>
        <w:ind w:left="3740" w:hanging="360"/>
      </w:pPr>
    </w:lvl>
    <w:lvl w:ilvl="5" w:tplc="1009001B" w:tentative="1">
      <w:start w:val="1"/>
      <w:numFmt w:val="lowerRoman"/>
      <w:lvlText w:val="%6."/>
      <w:lvlJc w:val="right"/>
      <w:pPr>
        <w:ind w:left="4460" w:hanging="180"/>
      </w:pPr>
    </w:lvl>
    <w:lvl w:ilvl="6" w:tplc="1009000F" w:tentative="1">
      <w:start w:val="1"/>
      <w:numFmt w:val="decimal"/>
      <w:lvlText w:val="%7."/>
      <w:lvlJc w:val="left"/>
      <w:pPr>
        <w:ind w:left="5180" w:hanging="360"/>
      </w:pPr>
    </w:lvl>
    <w:lvl w:ilvl="7" w:tplc="10090019" w:tentative="1">
      <w:start w:val="1"/>
      <w:numFmt w:val="lowerLetter"/>
      <w:lvlText w:val="%8."/>
      <w:lvlJc w:val="left"/>
      <w:pPr>
        <w:ind w:left="5900" w:hanging="360"/>
      </w:pPr>
    </w:lvl>
    <w:lvl w:ilvl="8" w:tplc="1009001B" w:tentative="1">
      <w:start w:val="1"/>
      <w:numFmt w:val="lowerRoman"/>
      <w:lvlText w:val="%9."/>
      <w:lvlJc w:val="right"/>
      <w:pPr>
        <w:ind w:left="6620" w:hanging="180"/>
      </w:pPr>
    </w:lvl>
  </w:abstractNum>
  <w:abstractNum w:abstractNumId="31" w15:restartNumberingAfterBreak="0">
    <w:nsid w:val="7A2F2840"/>
    <w:multiLevelType w:val="hybridMultilevel"/>
    <w:tmpl w:val="9FF85CBA"/>
    <w:lvl w:ilvl="0" w:tplc="10090001">
      <w:start w:val="1"/>
      <w:numFmt w:val="bullet"/>
      <w:lvlText w:val=""/>
      <w:lvlJc w:val="left"/>
      <w:pPr>
        <w:ind w:left="763" w:hanging="360"/>
      </w:pPr>
      <w:rPr>
        <w:rFonts w:ascii="Symbol" w:hAnsi="Symbol" w:hint="default"/>
      </w:rPr>
    </w:lvl>
    <w:lvl w:ilvl="1" w:tplc="10090003" w:tentative="1">
      <w:start w:val="1"/>
      <w:numFmt w:val="bullet"/>
      <w:lvlText w:val="o"/>
      <w:lvlJc w:val="left"/>
      <w:pPr>
        <w:ind w:left="1483" w:hanging="360"/>
      </w:pPr>
      <w:rPr>
        <w:rFonts w:ascii="Courier New" w:hAnsi="Courier New" w:cs="Courier New" w:hint="default"/>
      </w:rPr>
    </w:lvl>
    <w:lvl w:ilvl="2" w:tplc="10090005" w:tentative="1">
      <w:start w:val="1"/>
      <w:numFmt w:val="bullet"/>
      <w:lvlText w:val=""/>
      <w:lvlJc w:val="left"/>
      <w:pPr>
        <w:ind w:left="2203" w:hanging="360"/>
      </w:pPr>
      <w:rPr>
        <w:rFonts w:ascii="Wingdings" w:hAnsi="Wingdings" w:hint="default"/>
      </w:rPr>
    </w:lvl>
    <w:lvl w:ilvl="3" w:tplc="10090001" w:tentative="1">
      <w:start w:val="1"/>
      <w:numFmt w:val="bullet"/>
      <w:lvlText w:val=""/>
      <w:lvlJc w:val="left"/>
      <w:pPr>
        <w:ind w:left="2923" w:hanging="360"/>
      </w:pPr>
      <w:rPr>
        <w:rFonts w:ascii="Symbol" w:hAnsi="Symbol" w:hint="default"/>
      </w:rPr>
    </w:lvl>
    <w:lvl w:ilvl="4" w:tplc="10090003" w:tentative="1">
      <w:start w:val="1"/>
      <w:numFmt w:val="bullet"/>
      <w:lvlText w:val="o"/>
      <w:lvlJc w:val="left"/>
      <w:pPr>
        <w:ind w:left="3643" w:hanging="360"/>
      </w:pPr>
      <w:rPr>
        <w:rFonts w:ascii="Courier New" w:hAnsi="Courier New" w:cs="Courier New" w:hint="default"/>
      </w:rPr>
    </w:lvl>
    <w:lvl w:ilvl="5" w:tplc="10090005" w:tentative="1">
      <w:start w:val="1"/>
      <w:numFmt w:val="bullet"/>
      <w:lvlText w:val=""/>
      <w:lvlJc w:val="left"/>
      <w:pPr>
        <w:ind w:left="4363" w:hanging="360"/>
      </w:pPr>
      <w:rPr>
        <w:rFonts w:ascii="Wingdings" w:hAnsi="Wingdings" w:hint="default"/>
      </w:rPr>
    </w:lvl>
    <w:lvl w:ilvl="6" w:tplc="10090001" w:tentative="1">
      <w:start w:val="1"/>
      <w:numFmt w:val="bullet"/>
      <w:lvlText w:val=""/>
      <w:lvlJc w:val="left"/>
      <w:pPr>
        <w:ind w:left="5083" w:hanging="360"/>
      </w:pPr>
      <w:rPr>
        <w:rFonts w:ascii="Symbol" w:hAnsi="Symbol" w:hint="default"/>
      </w:rPr>
    </w:lvl>
    <w:lvl w:ilvl="7" w:tplc="10090003" w:tentative="1">
      <w:start w:val="1"/>
      <w:numFmt w:val="bullet"/>
      <w:lvlText w:val="o"/>
      <w:lvlJc w:val="left"/>
      <w:pPr>
        <w:ind w:left="5803" w:hanging="360"/>
      </w:pPr>
      <w:rPr>
        <w:rFonts w:ascii="Courier New" w:hAnsi="Courier New" w:cs="Courier New" w:hint="default"/>
      </w:rPr>
    </w:lvl>
    <w:lvl w:ilvl="8" w:tplc="10090005" w:tentative="1">
      <w:start w:val="1"/>
      <w:numFmt w:val="bullet"/>
      <w:lvlText w:val=""/>
      <w:lvlJc w:val="left"/>
      <w:pPr>
        <w:ind w:left="6523" w:hanging="360"/>
      </w:pPr>
      <w:rPr>
        <w:rFonts w:ascii="Wingdings" w:hAnsi="Wingdings" w:hint="default"/>
      </w:rPr>
    </w:lvl>
  </w:abstractNum>
  <w:abstractNum w:abstractNumId="32" w15:restartNumberingAfterBreak="0">
    <w:nsid w:val="7CD30FF5"/>
    <w:multiLevelType w:val="hybridMultilevel"/>
    <w:tmpl w:val="C8305DEA"/>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num w:numId="1">
    <w:abstractNumId w:val="25"/>
  </w:num>
  <w:num w:numId="2">
    <w:abstractNumId w:val="24"/>
  </w:num>
  <w:num w:numId="3">
    <w:abstractNumId w:val="12"/>
  </w:num>
  <w:num w:numId="4">
    <w:abstractNumId w:val="32"/>
  </w:num>
  <w:num w:numId="5">
    <w:abstractNumId w:val="27"/>
  </w:num>
  <w:num w:numId="6">
    <w:abstractNumId w:val="11"/>
  </w:num>
  <w:num w:numId="7">
    <w:abstractNumId w:val="18"/>
  </w:num>
  <w:num w:numId="8">
    <w:abstractNumId w:val="15"/>
  </w:num>
  <w:num w:numId="9">
    <w:abstractNumId w:val="4"/>
  </w:num>
  <w:num w:numId="10">
    <w:abstractNumId w:val="29"/>
  </w:num>
  <w:num w:numId="11">
    <w:abstractNumId w:val="1"/>
  </w:num>
  <w:num w:numId="12">
    <w:abstractNumId w:val="0"/>
  </w:num>
  <w:num w:numId="13">
    <w:abstractNumId w:val="0"/>
  </w:num>
  <w:num w:numId="14">
    <w:abstractNumId w:val="26"/>
  </w:num>
  <w:num w:numId="15">
    <w:abstractNumId w:val="2"/>
  </w:num>
  <w:num w:numId="16">
    <w:abstractNumId w:val="28"/>
  </w:num>
  <w:num w:numId="17">
    <w:abstractNumId w:val="8"/>
  </w:num>
  <w:num w:numId="18">
    <w:abstractNumId w:val="7"/>
  </w:num>
  <w:num w:numId="19">
    <w:abstractNumId w:val="30"/>
  </w:num>
  <w:num w:numId="20">
    <w:abstractNumId w:val="3"/>
  </w:num>
  <w:num w:numId="21">
    <w:abstractNumId w:val="21"/>
  </w:num>
  <w:num w:numId="22">
    <w:abstractNumId w:val="17"/>
  </w:num>
  <w:num w:numId="23">
    <w:abstractNumId w:val="19"/>
  </w:num>
  <w:num w:numId="24">
    <w:abstractNumId w:val="14"/>
  </w:num>
  <w:num w:numId="25">
    <w:abstractNumId w:val="22"/>
  </w:num>
  <w:num w:numId="26">
    <w:abstractNumId w:val="5"/>
  </w:num>
  <w:num w:numId="27">
    <w:abstractNumId w:val="13"/>
  </w:num>
  <w:num w:numId="28">
    <w:abstractNumId w:val="16"/>
  </w:num>
  <w:num w:numId="29">
    <w:abstractNumId w:val="9"/>
  </w:num>
  <w:num w:numId="30">
    <w:abstractNumId w:val="31"/>
  </w:num>
  <w:num w:numId="31">
    <w:abstractNumId w:val="23"/>
  </w:num>
  <w:num w:numId="32">
    <w:abstractNumId w:val="6"/>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F4"/>
    <w:rsid w:val="00000573"/>
    <w:rsid w:val="0002171A"/>
    <w:rsid w:val="00026E44"/>
    <w:rsid w:val="00030831"/>
    <w:rsid w:val="00035BCF"/>
    <w:rsid w:val="00045DD4"/>
    <w:rsid w:val="00054B65"/>
    <w:rsid w:val="000606C6"/>
    <w:rsid w:val="00085AE4"/>
    <w:rsid w:val="0009253C"/>
    <w:rsid w:val="000A090B"/>
    <w:rsid w:val="000A23CA"/>
    <w:rsid w:val="000B0D08"/>
    <w:rsid w:val="000B5975"/>
    <w:rsid w:val="000C169A"/>
    <w:rsid w:val="000C30F3"/>
    <w:rsid w:val="000C4837"/>
    <w:rsid w:val="000D7E22"/>
    <w:rsid w:val="000E36B8"/>
    <w:rsid w:val="000E3ADC"/>
    <w:rsid w:val="000F56D2"/>
    <w:rsid w:val="000F6443"/>
    <w:rsid w:val="001155D5"/>
    <w:rsid w:val="00127C06"/>
    <w:rsid w:val="00131AC8"/>
    <w:rsid w:val="00133096"/>
    <w:rsid w:val="00143914"/>
    <w:rsid w:val="001542AB"/>
    <w:rsid w:val="0018030F"/>
    <w:rsid w:val="001832BD"/>
    <w:rsid w:val="00183953"/>
    <w:rsid w:val="0018555B"/>
    <w:rsid w:val="0019766B"/>
    <w:rsid w:val="001B194A"/>
    <w:rsid w:val="001B3ED4"/>
    <w:rsid w:val="001B4B83"/>
    <w:rsid w:val="001B6E35"/>
    <w:rsid w:val="001C0823"/>
    <w:rsid w:val="001C5FD8"/>
    <w:rsid w:val="001D03DE"/>
    <w:rsid w:val="001D4011"/>
    <w:rsid w:val="001E095C"/>
    <w:rsid w:val="001E586D"/>
    <w:rsid w:val="001E6B92"/>
    <w:rsid w:val="001E6BCF"/>
    <w:rsid w:val="001F0DA9"/>
    <w:rsid w:val="002005E3"/>
    <w:rsid w:val="00200A1F"/>
    <w:rsid w:val="00203181"/>
    <w:rsid w:val="00203D01"/>
    <w:rsid w:val="0020461A"/>
    <w:rsid w:val="002069D5"/>
    <w:rsid w:val="00211022"/>
    <w:rsid w:val="00212557"/>
    <w:rsid w:val="002200B6"/>
    <w:rsid w:val="0022178D"/>
    <w:rsid w:val="0023375D"/>
    <w:rsid w:val="002545EB"/>
    <w:rsid w:val="002639FA"/>
    <w:rsid w:val="0026596D"/>
    <w:rsid w:val="00276311"/>
    <w:rsid w:val="00280EAD"/>
    <w:rsid w:val="00281DD7"/>
    <w:rsid w:val="00286FE7"/>
    <w:rsid w:val="00292EEE"/>
    <w:rsid w:val="002A02FB"/>
    <w:rsid w:val="002A3A10"/>
    <w:rsid w:val="002B0BA0"/>
    <w:rsid w:val="002C43CC"/>
    <w:rsid w:val="002D0F4B"/>
    <w:rsid w:val="002D0FDF"/>
    <w:rsid w:val="002D324F"/>
    <w:rsid w:val="002D396D"/>
    <w:rsid w:val="002D5B8F"/>
    <w:rsid w:val="002E2511"/>
    <w:rsid w:val="002E66E5"/>
    <w:rsid w:val="002F50A0"/>
    <w:rsid w:val="00302EFF"/>
    <w:rsid w:val="00303208"/>
    <w:rsid w:val="003036B2"/>
    <w:rsid w:val="0030611B"/>
    <w:rsid w:val="00310451"/>
    <w:rsid w:val="00313BBF"/>
    <w:rsid w:val="00314289"/>
    <w:rsid w:val="003149A1"/>
    <w:rsid w:val="00316684"/>
    <w:rsid w:val="003237AF"/>
    <w:rsid w:val="003247C4"/>
    <w:rsid w:val="00325E8F"/>
    <w:rsid w:val="00336096"/>
    <w:rsid w:val="00343C87"/>
    <w:rsid w:val="00350AF2"/>
    <w:rsid w:val="00356D37"/>
    <w:rsid w:val="00361F43"/>
    <w:rsid w:val="00365DDE"/>
    <w:rsid w:val="00371768"/>
    <w:rsid w:val="003734BA"/>
    <w:rsid w:val="00374FDE"/>
    <w:rsid w:val="0038038E"/>
    <w:rsid w:val="00394034"/>
    <w:rsid w:val="003A21A6"/>
    <w:rsid w:val="003A3F4A"/>
    <w:rsid w:val="003B06CD"/>
    <w:rsid w:val="003B5434"/>
    <w:rsid w:val="003C6260"/>
    <w:rsid w:val="003D77FD"/>
    <w:rsid w:val="003E21DF"/>
    <w:rsid w:val="003E54D7"/>
    <w:rsid w:val="003E7403"/>
    <w:rsid w:val="00406730"/>
    <w:rsid w:val="00407743"/>
    <w:rsid w:val="00407750"/>
    <w:rsid w:val="00411999"/>
    <w:rsid w:val="00413680"/>
    <w:rsid w:val="00422563"/>
    <w:rsid w:val="004264BB"/>
    <w:rsid w:val="00432798"/>
    <w:rsid w:val="00441DE1"/>
    <w:rsid w:val="004506D4"/>
    <w:rsid w:val="00452833"/>
    <w:rsid w:val="004532D0"/>
    <w:rsid w:val="00462076"/>
    <w:rsid w:val="004640E0"/>
    <w:rsid w:val="004649AA"/>
    <w:rsid w:val="00472272"/>
    <w:rsid w:val="0047401D"/>
    <w:rsid w:val="004833A2"/>
    <w:rsid w:val="004863DE"/>
    <w:rsid w:val="00490A35"/>
    <w:rsid w:val="004A2BC2"/>
    <w:rsid w:val="004A5788"/>
    <w:rsid w:val="004A7BCC"/>
    <w:rsid w:val="004C3064"/>
    <w:rsid w:val="004C36D8"/>
    <w:rsid w:val="004C3CB4"/>
    <w:rsid w:val="004D7DCF"/>
    <w:rsid w:val="004E1EA5"/>
    <w:rsid w:val="004E2ABC"/>
    <w:rsid w:val="004E4CD9"/>
    <w:rsid w:val="004E4E9D"/>
    <w:rsid w:val="004F0576"/>
    <w:rsid w:val="004F10B6"/>
    <w:rsid w:val="004F4433"/>
    <w:rsid w:val="00505106"/>
    <w:rsid w:val="0051168B"/>
    <w:rsid w:val="0052040F"/>
    <w:rsid w:val="00530DF4"/>
    <w:rsid w:val="00537526"/>
    <w:rsid w:val="005435B0"/>
    <w:rsid w:val="00546643"/>
    <w:rsid w:val="0056250D"/>
    <w:rsid w:val="00567526"/>
    <w:rsid w:val="00567C39"/>
    <w:rsid w:val="00574B86"/>
    <w:rsid w:val="005764C3"/>
    <w:rsid w:val="00583B24"/>
    <w:rsid w:val="0059172C"/>
    <w:rsid w:val="00594D8C"/>
    <w:rsid w:val="005953F7"/>
    <w:rsid w:val="0059740E"/>
    <w:rsid w:val="005B230D"/>
    <w:rsid w:val="005B2B1E"/>
    <w:rsid w:val="005C4097"/>
    <w:rsid w:val="005C5D40"/>
    <w:rsid w:val="005D3A53"/>
    <w:rsid w:val="005E6015"/>
    <w:rsid w:val="005F1323"/>
    <w:rsid w:val="005F3380"/>
    <w:rsid w:val="005F6B08"/>
    <w:rsid w:val="005F7CA2"/>
    <w:rsid w:val="005F7CA5"/>
    <w:rsid w:val="00604618"/>
    <w:rsid w:val="00613AEE"/>
    <w:rsid w:val="00613D2F"/>
    <w:rsid w:val="00617672"/>
    <w:rsid w:val="00634D17"/>
    <w:rsid w:val="00635454"/>
    <w:rsid w:val="006377CC"/>
    <w:rsid w:val="00641376"/>
    <w:rsid w:val="00661F0F"/>
    <w:rsid w:val="00663CB0"/>
    <w:rsid w:val="0066430F"/>
    <w:rsid w:val="00666ACF"/>
    <w:rsid w:val="00673E7A"/>
    <w:rsid w:val="00677E0A"/>
    <w:rsid w:val="00683A75"/>
    <w:rsid w:val="006936AC"/>
    <w:rsid w:val="0069505F"/>
    <w:rsid w:val="0069533F"/>
    <w:rsid w:val="006A0ACA"/>
    <w:rsid w:val="006A0DD4"/>
    <w:rsid w:val="006A20FE"/>
    <w:rsid w:val="006A560A"/>
    <w:rsid w:val="006A6073"/>
    <w:rsid w:val="006A75E1"/>
    <w:rsid w:val="006B3A00"/>
    <w:rsid w:val="006B6667"/>
    <w:rsid w:val="006C3B44"/>
    <w:rsid w:val="006C7808"/>
    <w:rsid w:val="006D22D3"/>
    <w:rsid w:val="006D3764"/>
    <w:rsid w:val="006D5B94"/>
    <w:rsid w:val="006E0058"/>
    <w:rsid w:val="006E176F"/>
    <w:rsid w:val="006E4642"/>
    <w:rsid w:val="00701AF9"/>
    <w:rsid w:val="007029FF"/>
    <w:rsid w:val="00704D0A"/>
    <w:rsid w:val="0070567A"/>
    <w:rsid w:val="00707B87"/>
    <w:rsid w:val="007113C9"/>
    <w:rsid w:val="0071395B"/>
    <w:rsid w:val="00714E6E"/>
    <w:rsid w:val="00715956"/>
    <w:rsid w:val="00717FA7"/>
    <w:rsid w:val="00723D05"/>
    <w:rsid w:val="0073396B"/>
    <w:rsid w:val="007543B6"/>
    <w:rsid w:val="007547DE"/>
    <w:rsid w:val="007611E6"/>
    <w:rsid w:val="00762A51"/>
    <w:rsid w:val="00763E4E"/>
    <w:rsid w:val="00773200"/>
    <w:rsid w:val="00773668"/>
    <w:rsid w:val="007753D8"/>
    <w:rsid w:val="00776CD3"/>
    <w:rsid w:val="00780A6B"/>
    <w:rsid w:val="00792992"/>
    <w:rsid w:val="00793E4B"/>
    <w:rsid w:val="007A2E0E"/>
    <w:rsid w:val="007A4099"/>
    <w:rsid w:val="007A4825"/>
    <w:rsid w:val="007A7A16"/>
    <w:rsid w:val="007A7BFB"/>
    <w:rsid w:val="007B0197"/>
    <w:rsid w:val="007C1774"/>
    <w:rsid w:val="007C1C6D"/>
    <w:rsid w:val="007C28A5"/>
    <w:rsid w:val="007C6473"/>
    <w:rsid w:val="007D1F82"/>
    <w:rsid w:val="007D22E0"/>
    <w:rsid w:val="007E2F17"/>
    <w:rsid w:val="007F3018"/>
    <w:rsid w:val="007F3127"/>
    <w:rsid w:val="007F40F9"/>
    <w:rsid w:val="008104C5"/>
    <w:rsid w:val="00811CDE"/>
    <w:rsid w:val="00820751"/>
    <w:rsid w:val="00831AC3"/>
    <w:rsid w:val="00834059"/>
    <w:rsid w:val="00840A6A"/>
    <w:rsid w:val="00840E4D"/>
    <w:rsid w:val="00842397"/>
    <w:rsid w:val="00850C04"/>
    <w:rsid w:val="008772A1"/>
    <w:rsid w:val="00877572"/>
    <w:rsid w:val="00884589"/>
    <w:rsid w:val="008876D4"/>
    <w:rsid w:val="008929AB"/>
    <w:rsid w:val="0089373C"/>
    <w:rsid w:val="008969C0"/>
    <w:rsid w:val="008A2151"/>
    <w:rsid w:val="008A3159"/>
    <w:rsid w:val="008A7BED"/>
    <w:rsid w:val="008B416B"/>
    <w:rsid w:val="008B470E"/>
    <w:rsid w:val="008C1228"/>
    <w:rsid w:val="008D63D8"/>
    <w:rsid w:val="008E25A1"/>
    <w:rsid w:val="009009AD"/>
    <w:rsid w:val="009053BD"/>
    <w:rsid w:val="00922261"/>
    <w:rsid w:val="00922580"/>
    <w:rsid w:val="00931F1C"/>
    <w:rsid w:val="009458A9"/>
    <w:rsid w:val="0095469A"/>
    <w:rsid w:val="00954D2C"/>
    <w:rsid w:val="009607A6"/>
    <w:rsid w:val="0096231D"/>
    <w:rsid w:val="00976190"/>
    <w:rsid w:val="0097744D"/>
    <w:rsid w:val="00977616"/>
    <w:rsid w:val="009819A3"/>
    <w:rsid w:val="009879E3"/>
    <w:rsid w:val="00992D4E"/>
    <w:rsid w:val="009950C7"/>
    <w:rsid w:val="009A04BF"/>
    <w:rsid w:val="009A3621"/>
    <w:rsid w:val="009A4517"/>
    <w:rsid w:val="009A473B"/>
    <w:rsid w:val="009B57CC"/>
    <w:rsid w:val="009B60B3"/>
    <w:rsid w:val="009B70F6"/>
    <w:rsid w:val="009C4F6C"/>
    <w:rsid w:val="009F72D5"/>
    <w:rsid w:val="00A0103B"/>
    <w:rsid w:val="00A04956"/>
    <w:rsid w:val="00A264BD"/>
    <w:rsid w:val="00A31F2C"/>
    <w:rsid w:val="00A32616"/>
    <w:rsid w:val="00A33C25"/>
    <w:rsid w:val="00A34BDC"/>
    <w:rsid w:val="00A407DD"/>
    <w:rsid w:val="00A458F4"/>
    <w:rsid w:val="00A47702"/>
    <w:rsid w:val="00A6308F"/>
    <w:rsid w:val="00A63D63"/>
    <w:rsid w:val="00A6531F"/>
    <w:rsid w:val="00A666F9"/>
    <w:rsid w:val="00A677B7"/>
    <w:rsid w:val="00A7028D"/>
    <w:rsid w:val="00A72756"/>
    <w:rsid w:val="00A824AF"/>
    <w:rsid w:val="00A91EDF"/>
    <w:rsid w:val="00A93B2B"/>
    <w:rsid w:val="00A94A5B"/>
    <w:rsid w:val="00AA4D54"/>
    <w:rsid w:val="00AB2DE9"/>
    <w:rsid w:val="00AC1D22"/>
    <w:rsid w:val="00AD38D5"/>
    <w:rsid w:val="00AE05DA"/>
    <w:rsid w:val="00AF4FD8"/>
    <w:rsid w:val="00B1058D"/>
    <w:rsid w:val="00B17308"/>
    <w:rsid w:val="00B26878"/>
    <w:rsid w:val="00B27ED4"/>
    <w:rsid w:val="00B3042B"/>
    <w:rsid w:val="00B35660"/>
    <w:rsid w:val="00B413C0"/>
    <w:rsid w:val="00B46558"/>
    <w:rsid w:val="00B4711C"/>
    <w:rsid w:val="00B51FF2"/>
    <w:rsid w:val="00B54AEA"/>
    <w:rsid w:val="00B63631"/>
    <w:rsid w:val="00B702F9"/>
    <w:rsid w:val="00B737F0"/>
    <w:rsid w:val="00B752C3"/>
    <w:rsid w:val="00B81D20"/>
    <w:rsid w:val="00B90623"/>
    <w:rsid w:val="00B90B54"/>
    <w:rsid w:val="00B91551"/>
    <w:rsid w:val="00B96E6E"/>
    <w:rsid w:val="00B97946"/>
    <w:rsid w:val="00BA4C12"/>
    <w:rsid w:val="00BA4CF1"/>
    <w:rsid w:val="00BB021F"/>
    <w:rsid w:val="00BB3149"/>
    <w:rsid w:val="00BB3813"/>
    <w:rsid w:val="00BD3F8C"/>
    <w:rsid w:val="00BF4B99"/>
    <w:rsid w:val="00BF7DC4"/>
    <w:rsid w:val="00C00A25"/>
    <w:rsid w:val="00C046EB"/>
    <w:rsid w:val="00C108F0"/>
    <w:rsid w:val="00C116DC"/>
    <w:rsid w:val="00C13670"/>
    <w:rsid w:val="00C23730"/>
    <w:rsid w:val="00C32DE9"/>
    <w:rsid w:val="00C33EC6"/>
    <w:rsid w:val="00C3524E"/>
    <w:rsid w:val="00C37D56"/>
    <w:rsid w:val="00C40000"/>
    <w:rsid w:val="00C46976"/>
    <w:rsid w:val="00C55870"/>
    <w:rsid w:val="00C56925"/>
    <w:rsid w:val="00C61EDF"/>
    <w:rsid w:val="00C63C16"/>
    <w:rsid w:val="00C648A9"/>
    <w:rsid w:val="00C7245F"/>
    <w:rsid w:val="00C74347"/>
    <w:rsid w:val="00C76905"/>
    <w:rsid w:val="00C80EA5"/>
    <w:rsid w:val="00C80EF2"/>
    <w:rsid w:val="00C83646"/>
    <w:rsid w:val="00C95947"/>
    <w:rsid w:val="00CA129F"/>
    <w:rsid w:val="00CA6978"/>
    <w:rsid w:val="00CB1A9F"/>
    <w:rsid w:val="00CB6C8C"/>
    <w:rsid w:val="00CD025C"/>
    <w:rsid w:val="00CD2EE6"/>
    <w:rsid w:val="00CD748F"/>
    <w:rsid w:val="00CE25D8"/>
    <w:rsid w:val="00D053BB"/>
    <w:rsid w:val="00D07A8A"/>
    <w:rsid w:val="00D10A6C"/>
    <w:rsid w:val="00D26673"/>
    <w:rsid w:val="00D31E99"/>
    <w:rsid w:val="00D33FC6"/>
    <w:rsid w:val="00D36D3B"/>
    <w:rsid w:val="00D40ECA"/>
    <w:rsid w:val="00D444EC"/>
    <w:rsid w:val="00D46645"/>
    <w:rsid w:val="00D471DB"/>
    <w:rsid w:val="00D53531"/>
    <w:rsid w:val="00D5694E"/>
    <w:rsid w:val="00D57A5E"/>
    <w:rsid w:val="00D61526"/>
    <w:rsid w:val="00D717EE"/>
    <w:rsid w:val="00D83A5E"/>
    <w:rsid w:val="00D83DFA"/>
    <w:rsid w:val="00D849CE"/>
    <w:rsid w:val="00D87D80"/>
    <w:rsid w:val="00DA289B"/>
    <w:rsid w:val="00DA50A5"/>
    <w:rsid w:val="00DA6B38"/>
    <w:rsid w:val="00DB2781"/>
    <w:rsid w:val="00DB46DE"/>
    <w:rsid w:val="00DB5182"/>
    <w:rsid w:val="00DD3B11"/>
    <w:rsid w:val="00DD3E17"/>
    <w:rsid w:val="00DE1088"/>
    <w:rsid w:val="00DE3DF8"/>
    <w:rsid w:val="00DE7E98"/>
    <w:rsid w:val="00E03260"/>
    <w:rsid w:val="00E05562"/>
    <w:rsid w:val="00E066A4"/>
    <w:rsid w:val="00E122F2"/>
    <w:rsid w:val="00E179A1"/>
    <w:rsid w:val="00E21CD0"/>
    <w:rsid w:val="00E22973"/>
    <w:rsid w:val="00E26EA4"/>
    <w:rsid w:val="00E26F7C"/>
    <w:rsid w:val="00E3670C"/>
    <w:rsid w:val="00E4177E"/>
    <w:rsid w:val="00E51582"/>
    <w:rsid w:val="00E654C4"/>
    <w:rsid w:val="00E734C1"/>
    <w:rsid w:val="00E76415"/>
    <w:rsid w:val="00E76866"/>
    <w:rsid w:val="00E87482"/>
    <w:rsid w:val="00E954A9"/>
    <w:rsid w:val="00E97DAC"/>
    <w:rsid w:val="00EA3FA2"/>
    <w:rsid w:val="00EA5B5A"/>
    <w:rsid w:val="00EA6746"/>
    <w:rsid w:val="00EB7956"/>
    <w:rsid w:val="00EE6DB7"/>
    <w:rsid w:val="00F04237"/>
    <w:rsid w:val="00F10E4B"/>
    <w:rsid w:val="00F11C19"/>
    <w:rsid w:val="00F3084D"/>
    <w:rsid w:val="00F327D5"/>
    <w:rsid w:val="00F4511F"/>
    <w:rsid w:val="00F65856"/>
    <w:rsid w:val="00F65C35"/>
    <w:rsid w:val="00F74519"/>
    <w:rsid w:val="00F84A31"/>
    <w:rsid w:val="00F84C4B"/>
    <w:rsid w:val="00F86945"/>
    <w:rsid w:val="00F86B64"/>
    <w:rsid w:val="00F924C5"/>
    <w:rsid w:val="00F93EFF"/>
    <w:rsid w:val="00F95A84"/>
    <w:rsid w:val="00FA066F"/>
    <w:rsid w:val="00FA068B"/>
    <w:rsid w:val="00FA2C4C"/>
    <w:rsid w:val="00FA3BEE"/>
    <w:rsid w:val="00FA5C02"/>
    <w:rsid w:val="00FB3F8F"/>
    <w:rsid w:val="00FC1966"/>
    <w:rsid w:val="00FC3845"/>
    <w:rsid w:val="00FD4708"/>
    <w:rsid w:val="00FD5FCC"/>
    <w:rsid w:val="00FE0C1A"/>
    <w:rsid w:val="00FE3220"/>
    <w:rsid w:val="00FF1B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31BA3"/>
  <w15:docId w15:val="{97B86FC1-C811-422F-ACC3-A9E1920C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0DF4"/>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763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530DF4"/>
    <w:pPr>
      <w:ind w:left="860" w:hanging="720"/>
      <w:outlineLvl w:val="2"/>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30DF4"/>
    <w:rPr>
      <w:rFonts w:ascii="Arial" w:eastAsia="Arial" w:hAnsi="Arial"/>
      <w:b/>
      <w:bCs/>
      <w:sz w:val="20"/>
      <w:szCs w:val="20"/>
      <w:lang w:val="en-US"/>
    </w:rPr>
  </w:style>
  <w:style w:type="paragraph" w:styleId="BodyText">
    <w:name w:val="Body Text"/>
    <w:basedOn w:val="Normal"/>
    <w:link w:val="BodyTextChar"/>
    <w:uiPriority w:val="1"/>
    <w:qFormat/>
    <w:rsid w:val="00530DF4"/>
    <w:pPr>
      <w:ind w:left="140" w:hanging="720"/>
    </w:pPr>
    <w:rPr>
      <w:rFonts w:ascii="Arial" w:eastAsia="Arial" w:hAnsi="Arial"/>
      <w:sz w:val="20"/>
      <w:szCs w:val="20"/>
    </w:rPr>
  </w:style>
  <w:style w:type="character" w:customStyle="1" w:styleId="BodyTextChar">
    <w:name w:val="Body Text Char"/>
    <w:basedOn w:val="DefaultParagraphFont"/>
    <w:link w:val="BodyText"/>
    <w:uiPriority w:val="1"/>
    <w:rsid w:val="00530DF4"/>
    <w:rPr>
      <w:rFonts w:ascii="Arial" w:eastAsia="Arial" w:hAnsi="Arial"/>
      <w:sz w:val="20"/>
      <w:szCs w:val="20"/>
      <w:lang w:val="en-US"/>
    </w:rPr>
  </w:style>
  <w:style w:type="paragraph" w:styleId="ListParagraph">
    <w:name w:val="List Paragraph"/>
    <w:basedOn w:val="Normal"/>
    <w:uiPriority w:val="34"/>
    <w:qFormat/>
    <w:rsid w:val="00530DF4"/>
  </w:style>
  <w:style w:type="character" w:styleId="CommentReference">
    <w:name w:val="annotation reference"/>
    <w:basedOn w:val="DefaultParagraphFont"/>
    <w:uiPriority w:val="99"/>
    <w:semiHidden/>
    <w:unhideWhenUsed/>
    <w:rsid w:val="00530DF4"/>
    <w:rPr>
      <w:sz w:val="16"/>
      <w:szCs w:val="16"/>
    </w:rPr>
  </w:style>
  <w:style w:type="paragraph" w:styleId="CommentText">
    <w:name w:val="annotation text"/>
    <w:basedOn w:val="Normal"/>
    <w:link w:val="CommentTextChar"/>
    <w:uiPriority w:val="99"/>
    <w:semiHidden/>
    <w:unhideWhenUsed/>
    <w:rsid w:val="00530DF4"/>
    <w:rPr>
      <w:sz w:val="20"/>
      <w:szCs w:val="20"/>
    </w:rPr>
  </w:style>
  <w:style w:type="character" w:customStyle="1" w:styleId="CommentTextChar">
    <w:name w:val="Comment Text Char"/>
    <w:basedOn w:val="DefaultParagraphFont"/>
    <w:link w:val="CommentText"/>
    <w:uiPriority w:val="99"/>
    <w:semiHidden/>
    <w:rsid w:val="00530DF4"/>
    <w:rPr>
      <w:sz w:val="20"/>
      <w:szCs w:val="20"/>
      <w:lang w:val="en-US"/>
    </w:rPr>
  </w:style>
  <w:style w:type="paragraph" w:styleId="BalloonText">
    <w:name w:val="Balloon Text"/>
    <w:basedOn w:val="Normal"/>
    <w:link w:val="BalloonTextChar"/>
    <w:uiPriority w:val="99"/>
    <w:semiHidden/>
    <w:unhideWhenUsed/>
    <w:rsid w:val="00530DF4"/>
    <w:rPr>
      <w:rFonts w:ascii="Tahoma" w:hAnsi="Tahoma" w:cs="Tahoma"/>
      <w:sz w:val="16"/>
      <w:szCs w:val="16"/>
    </w:rPr>
  </w:style>
  <w:style w:type="character" w:customStyle="1" w:styleId="BalloonTextChar">
    <w:name w:val="Balloon Text Char"/>
    <w:basedOn w:val="DefaultParagraphFont"/>
    <w:link w:val="BalloonText"/>
    <w:uiPriority w:val="99"/>
    <w:semiHidden/>
    <w:rsid w:val="00530DF4"/>
    <w:rPr>
      <w:rFonts w:ascii="Tahoma" w:hAnsi="Tahoma" w:cs="Tahoma"/>
      <w:sz w:val="16"/>
      <w:szCs w:val="16"/>
      <w:lang w:val="en-US"/>
    </w:rPr>
  </w:style>
  <w:style w:type="paragraph" w:styleId="Header">
    <w:name w:val="header"/>
    <w:basedOn w:val="Normal"/>
    <w:link w:val="HeaderChar"/>
    <w:uiPriority w:val="99"/>
    <w:unhideWhenUsed/>
    <w:rsid w:val="00530DF4"/>
    <w:pPr>
      <w:tabs>
        <w:tab w:val="center" w:pos="4680"/>
        <w:tab w:val="right" w:pos="9360"/>
      </w:tabs>
    </w:pPr>
  </w:style>
  <w:style w:type="character" w:customStyle="1" w:styleId="HeaderChar">
    <w:name w:val="Header Char"/>
    <w:basedOn w:val="DefaultParagraphFont"/>
    <w:link w:val="Header"/>
    <w:uiPriority w:val="99"/>
    <w:rsid w:val="00530DF4"/>
    <w:rPr>
      <w:lang w:val="en-US"/>
    </w:rPr>
  </w:style>
  <w:style w:type="paragraph" w:styleId="Footer">
    <w:name w:val="footer"/>
    <w:basedOn w:val="Normal"/>
    <w:link w:val="FooterChar"/>
    <w:uiPriority w:val="99"/>
    <w:unhideWhenUsed/>
    <w:rsid w:val="00530DF4"/>
    <w:pPr>
      <w:tabs>
        <w:tab w:val="center" w:pos="4680"/>
        <w:tab w:val="right" w:pos="9360"/>
      </w:tabs>
    </w:pPr>
  </w:style>
  <w:style w:type="character" w:customStyle="1" w:styleId="FooterChar">
    <w:name w:val="Footer Char"/>
    <w:basedOn w:val="DefaultParagraphFont"/>
    <w:link w:val="Footer"/>
    <w:uiPriority w:val="99"/>
    <w:rsid w:val="00530DF4"/>
    <w:rPr>
      <w:lang w:val="en-US"/>
    </w:rPr>
  </w:style>
  <w:style w:type="paragraph" w:styleId="CommentSubject">
    <w:name w:val="annotation subject"/>
    <w:basedOn w:val="CommentText"/>
    <w:next w:val="CommentText"/>
    <w:link w:val="CommentSubjectChar"/>
    <w:uiPriority w:val="99"/>
    <w:semiHidden/>
    <w:unhideWhenUsed/>
    <w:rsid w:val="00C40000"/>
    <w:rPr>
      <w:b/>
      <w:bCs/>
    </w:rPr>
  </w:style>
  <w:style w:type="character" w:customStyle="1" w:styleId="CommentSubjectChar">
    <w:name w:val="Comment Subject Char"/>
    <w:basedOn w:val="CommentTextChar"/>
    <w:link w:val="CommentSubject"/>
    <w:uiPriority w:val="99"/>
    <w:semiHidden/>
    <w:rsid w:val="00C40000"/>
    <w:rPr>
      <w:b/>
      <w:bCs/>
      <w:sz w:val="20"/>
      <w:szCs w:val="20"/>
      <w:lang w:val="en-US"/>
    </w:rPr>
  </w:style>
  <w:style w:type="table" w:styleId="TableGrid">
    <w:name w:val="Table Grid"/>
    <w:basedOn w:val="TableNormal"/>
    <w:uiPriority w:val="59"/>
    <w:rsid w:val="00E26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0F4B"/>
    <w:pPr>
      <w:spacing w:after="0" w:line="240" w:lineRule="auto"/>
    </w:pPr>
    <w:rPr>
      <w:lang w:val="en-US"/>
    </w:rPr>
  </w:style>
  <w:style w:type="character" w:customStyle="1" w:styleId="DocID">
    <w:name w:val="DocID"/>
    <w:basedOn w:val="DefaultParagraphFont"/>
    <w:rsid w:val="005953F7"/>
    <w:rPr>
      <w:rFonts w:ascii="Arial" w:hAnsi="Arial"/>
      <w:sz w:val="16"/>
    </w:rPr>
  </w:style>
  <w:style w:type="character" w:customStyle="1" w:styleId="Heading2Char">
    <w:name w:val="Heading 2 Char"/>
    <w:basedOn w:val="DefaultParagraphFont"/>
    <w:link w:val="Heading2"/>
    <w:uiPriority w:val="9"/>
    <w:semiHidden/>
    <w:rsid w:val="00276311"/>
    <w:rPr>
      <w:rFonts w:asciiTheme="majorHAnsi" w:eastAsiaTheme="majorEastAsia" w:hAnsiTheme="majorHAnsi" w:cstheme="majorBidi"/>
      <w:b/>
      <w:bCs/>
      <w:color w:val="4F81BD" w:themeColor="accent1"/>
      <w:sz w:val="26"/>
      <w:szCs w:val="26"/>
      <w:lang w:val="en-US"/>
    </w:rPr>
  </w:style>
  <w:style w:type="paragraph" w:customStyle="1" w:styleId="Default">
    <w:name w:val="Default"/>
    <w:link w:val="DefaultChar"/>
    <w:uiPriority w:val="99"/>
    <w:rsid w:val="002C43C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DefaultChar">
    <w:name w:val="Default Char"/>
    <w:link w:val="Default"/>
    <w:uiPriority w:val="99"/>
    <w:rsid w:val="002C43CC"/>
    <w:rPr>
      <w:rFonts w:ascii="Arial" w:eastAsia="Times New Roman" w:hAnsi="Arial" w:cs="Arial"/>
      <w:color w:val="000000"/>
      <w:sz w:val="24"/>
      <w:szCs w:val="24"/>
      <w:lang w:val="en-US"/>
    </w:rPr>
  </w:style>
  <w:style w:type="character" w:styleId="Hyperlink">
    <w:name w:val="Hyperlink"/>
    <w:basedOn w:val="DefaultParagraphFont"/>
    <w:uiPriority w:val="99"/>
    <w:unhideWhenUsed/>
    <w:rsid w:val="0009253C"/>
    <w:rPr>
      <w:color w:val="0000FF" w:themeColor="hyperlink"/>
      <w:u w:val="single"/>
    </w:rPr>
  </w:style>
  <w:style w:type="character" w:styleId="FollowedHyperlink">
    <w:name w:val="FollowedHyperlink"/>
    <w:basedOn w:val="DefaultParagraphFont"/>
    <w:uiPriority w:val="99"/>
    <w:semiHidden/>
    <w:unhideWhenUsed/>
    <w:rsid w:val="00A94A5B"/>
    <w:rPr>
      <w:color w:val="800080" w:themeColor="followedHyperlink"/>
      <w:u w:val="single"/>
    </w:rPr>
  </w:style>
  <w:style w:type="table" w:customStyle="1" w:styleId="TableGrid1">
    <w:name w:val="Table Grid1"/>
    <w:basedOn w:val="TableNormal"/>
    <w:next w:val="TableGrid"/>
    <w:uiPriority w:val="39"/>
    <w:rsid w:val="0081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21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61716">
      <w:bodyDiv w:val="1"/>
      <w:marLeft w:val="0"/>
      <w:marRight w:val="0"/>
      <w:marTop w:val="0"/>
      <w:marBottom w:val="0"/>
      <w:divBdr>
        <w:top w:val="none" w:sz="0" w:space="0" w:color="auto"/>
        <w:left w:val="none" w:sz="0" w:space="0" w:color="auto"/>
        <w:bottom w:val="none" w:sz="0" w:space="0" w:color="auto"/>
        <w:right w:val="none" w:sz="0" w:space="0" w:color="auto"/>
      </w:divBdr>
    </w:div>
    <w:div w:id="143886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e.alberta.ca/post-secondary/campusalberta.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biz.nserc.ca/nserc_web/nserc_login_e.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67E84-D384-4F6C-90FD-52489521F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373</Words>
  <Characters>2128</Characters>
  <Application>Microsoft Office Word</Application>
  <DocSecurity>0</DocSecurity>
  <PresentationFormat>14|.DOCX</PresentationFormat>
  <Lines>17</Lines>
  <Paragraphs>4</Paragraphs>
  <ScaleCrop>false</ScaleCrop>
  <HeadingPairs>
    <vt:vector size="2" baseType="variant">
      <vt:variant>
        <vt:lpstr>Title</vt:lpstr>
      </vt:variant>
      <vt:variant>
        <vt:i4>1</vt:i4>
      </vt:variant>
    </vt:vector>
  </HeadingPairs>
  <TitlesOfParts>
    <vt:vector size="1" baseType="lpstr">
      <vt:lpstr/>
    </vt:vector>
  </TitlesOfParts>
  <Company>AITF</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Marlene.Huerta@albertainnovates.ca</dc:creator>
  <cp:lastModifiedBy>Marlene Huerta</cp:lastModifiedBy>
  <cp:revision>4</cp:revision>
  <cp:lastPrinted>2016-10-11T17:00:00Z</cp:lastPrinted>
  <dcterms:created xsi:type="dcterms:W3CDTF">2021-04-07T17:22:00Z</dcterms:created>
  <dcterms:modified xsi:type="dcterms:W3CDTF">2021-04-07T17:23:00Z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4eccce69-9c92-4c0b-9b8a-05240cba6c68</vt:lpwstr>
  </property>
</Properties>
</file>